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E0B3D" w14:textId="77777777" w:rsidR="00415DEE" w:rsidRDefault="00415DEE" w:rsidP="002D02D4">
      <w:pPr>
        <w:spacing w:line="276" w:lineRule="auto"/>
      </w:pPr>
    </w:p>
    <w:p w14:paraId="5AA20577" w14:textId="77777777" w:rsidR="00A2365C" w:rsidRPr="002C6B6E" w:rsidRDefault="00A2365C" w:rsidP="002D02D4">
      <w:pPr>
        <w:widowControl w:val="0"/>
        <w:spacing w:after="160" w:line="276" w:lineRule="auto"/>
        <w:jc w:val="both"/>
        <w:rPr>
          <w:rFonts w:ascii="Minion Pro" w:hAnsi="Minion Pro"/>
          <w:sz w:val="36"/>
          <w:szCs w:val="36"/>
        </w:rPr>
      </w:pPr>
    </w:p>
    <w:p w14:paraId="14B88C10" w14:textId="134493FD" w:rsidR="00A0474A" w:rsidRPr="00A0474A" w:rsidRDefault="00DB732E" w:rsidP="00615584">
      <w:pPr>
        <w:widowControl w:val="0"/>
        <w:spacing w:after="160"/>
        <w:jc w:val="both"/>
        <w:rPr>
          <w:rFonts w:ascii="Minion Pro" w:hAnsi="Minion Pro"/>
          <w:color w:val="000000"/>
          <w:szCs w:val="24"/>
        </w:rPr>
      </w:pPr>
      <w:r w:rsidRPr="00A0474A">
        <w:rPr>
          <w:rFonts w:ascii="Minion Pro" w:hAnsi="Minion Pro"/>
          <w:sz w:val="28"/>
          <w:szCs w:val="28"/>
        </w:rPr>
        <w:t xml:space="preserve">Protokoll der </w:t>
      </w:r>
      <w:r w:rsidR="00A0474A" w:rsidRPr="00A0474A">
        <w:rPr>
          <w:rFonts w:ascii="Minion Pro" w:hAnsi="Minion Pro"/>
          <w:b/>
          <w:color w:val="000000"/>
          <w:sz w:val="28"/>
          <w:szCs w:val="28"/>
        </w:rPr>
        <w:t>Landesvorstandssitzung</w:t>
      </w:r>
      <w:r w:rsidR="00A0474A" w:rsidRPr="00A0474A">
        <w:rPr>
          <w:rFonts w:ascii="Minion Pro" w:hAnsi="Minion Pro"/>
          <w:color w:val="000000"/>
          <w:sz w:val="28"/>
          <w:szCs w:val="28"/>
        </w:rPr>
        <w:t xml:space="preserve"> </w:t>
      </w:r>
      <w:r w:rsidR="00073DC1" w:rsidRPr="00A0474A">
        <w:rPr>
          <w:rFonts w:ascii="Minion Pro" w:hAnsi="Minion Pro"/>
          <w:b/>
          <w:sz w:val="28"/>
          <w:szCs w:val="28"/>
        </w:rPr>
        <w:t xml:space="preserve">im </w:t>
      </w:r>
      <w:r w:rsidRPr="00A0474A">
        <w:rPr>
          <w:rFonts w:ascii="Minion Pro" w:hAnsi="Minion Pro"/>
          <w:b/>
          <w:sz w:val="28"/>
          <w:szCs w:val="28"/>
        </w:rPr>
        <w:t>DVF-Land Westfalen</w:t>
      </w:r>
      <w:r w:rsidRPr="00A0474A">
        <w:rPr>
          <w:rFonts w:ascii="Minion Pro" w:hAnsi="Minion Pro"/>
          <w:sz w:val="28"/>
          <w:szCs w:val="28"/>
        </w:rPr>
        <w:t xml:space="preserve"> </w:t>
      </w:r>
      <w:r w:rsidR="00A0474A" w:rsidRPr="00A0474A">
        <w:rPr>
          <w:rFonts w:ascii="Minion Pro" w:hAnsi="Minion Pro"/>
          <w:color w:val="000000"/>
          <w:szCs w:val="24"/>
        </w:rPr>
        <w:t xml:space="preserve">am </w:t>
      </w:r>
      <w:r w:rsidR="00FB67EA">
        <w:rPr>
          <w:rFonts w:ascii="Minion Pro" w:hAnsi="Minion Pro"/>
          <w:color w:val="000000"/>
          <w:szCs w:val="24"/>
        </w:rPr>
        <w:t>0</w:t>
      </w:r>
      <w:r w:rsidR="000F6F0E">
        <w:rPr>
          <w:rFonts w:ascii="Minion Pro" w:hAnsi="Minion Pro"/>
          <w:color w:val="000000"/>
          <w:szCs w:val="24"/>
        </w:rPr>
        <w:t>5.01.22</w:t>
      </w:r>
      <w:r w:rsidR="00A0474A" w:rsidRPr="00A0474A">
        <w:rPr>
          <w:rFonts w:ascii="Minion Pro" w:hAnsi="Minion Pro"/>
          <w:color w:val="000000"/>
          <w:szCs w:val="24"/>
        </w:rPr>
        <w:t xml:space="preserve"> um 18:00 Uhr per Zoom</w:t>
      </w:r>
      <w:r w:rsidR="009B661A">
        <w:rPr>
          <w:rFonts w:ascii="Minion Pro" w:hAnsi="Minion Pro"/>
          <w:color w:val="000000"/>
          <w:szCs w:val="24"/>
        </w:rPr>
        <w:t>-</w:t>
      </w:r>
      <w:r w:rsidR="00A0474A" w:rsidRPr="00A0474A">
        <w:rPr>
          <w:rFonts w:ascii="Minion Pro" w:hAnsi="Minion Pro"/>
          <w:color w:val="000000"/>
          <w:szCs w:val="24"/>
        </w:rPr>
        <w:t>Konferenz.</w:t>
      </w:r>
    </w:p>
    <w:p w14:paraId="06E1EF86" w14:textId="77777777" w:rsidR="00A0474A" w:rsidRPr="00A0474A" w:rsidRDefault="00A0474A" w:rsidP="00A0474A">
      <w:pPr>
        <w:rPr>
          <w:rFonts w:ascii="Minion Pro" w:hAnsi="Minion Pro"/>
          <w:color w:val="000000"/>
          <w:szCs w:val="24"/>
        </w:rPr>
      </w:pPr>
    </w:p>
    <w:p w14:paraId="24AE9384" w14:textId="77777777" w:rsidR="00A0474A" w:rsidRPr="00A0474A" w:rsidRDefault="00A0474A" w:rsidP="00F2656E">
      <w:pPr>
        <w:rPr>
          <w:rFonts w:ascii="Minion Pro" w:hAnsi="Minion Pro"/>
          <w:color w:val="000000"/>
          <w:sz w:val="18"/>
          <w:szCs w:val="18"/>
        </w:rPr>
      </w:pPr>
    </w:p>
    <w:p w14:paraId="585DEC65" w14:textId="77777777" w:rsidR="00A0474A" w:rsidRPr="00A0474A" w:rsidRDefault="00A0474A" w:rsidP="00A0474A">
      <w:pPr>
        <w:widowControl w:val="0"/>
        <w:spacing w:after="160" w:line="360" w:lineRule="auto"/>
        <w:rPr>
          <w:rFonts w:ascii="Minion Pro" w:hAnsi="Minion Pro" w:cs="Calibri"/>
          <w:color w:val="000000"/>
          <w:sz w:val="28"/>
          <w:szCs w:val="28"/>
          <w:lang w:bidi="ar-SA"/>
        </w:rPr>
      </w:pPr>
      <w:r w:rsidRPr="00A0474A">
        <w:rPr>
          <w:rFonts w:ascii="Minion Pro" w:hAnsi="Minion Pro" w:cs="Calibri"/>
          <w:b/>
          <w:color w:val="000000"/>
          <w:sz w:val="28"/>
          <w:szCs w:val="28"/>
          <w:lang w:bidi="ar-SA"/>
        </w:rPr>
        <w:t>Tagesordnung:</w:t>
      </w:r>
    </w:p>
    <w:p w14:paraId="2642B66F" w14:textId="77777777" w:rsidR="00A0474A" w:rsidRDefault="00A0474A" w:rsidP="00A0474A">
      <w:pPr>
        <w:spacing w:line="360" w:lineRule="auto"/>
        <w:ind w:left="360" w:right="426" w:hanging="360"/>
        <w:rPr>
          <w:rFonts w:ascii="Minion Pro" w:hAnsi="Minion Pro" w:cs="Calibri"/>
          <w:color w:val="000000"/>
          <w:szCs w:val="24"/>
          <w:lang w:bidi="ar-SA"/>
        </w:rPr>
      </w:pPr>
      <w:r w:rsidRPr="00A0474A">
        <w:rPr>
          <w:rFonts w:ascii="Minion Pro" w:hAnsi="Minion Pro" w:cs="Calibri"/>
          <w:color w:val="000000"/>
          <w:szCs w:val="24"/>
          <w:lang w:bidi="ar-SA"/>
        </w:rPr>
        <w:t>1)   Begrüßung –  Bestimmung eines Protokollführers</w:t>
      </w:r>
    </w:p>
    <w:p w14:paraId="6FC4CAF1" w14:textId="02B831B2" w:rsidR="000F6F0E" w:rsidRPr="00A0474A" w:rsidRDefault="000F6F0E" w:rsidP="00A0474A">
      <w:pPr>
        <w:spacing w:line="360" w:lineRule="auto"/>
        <w:ind w:left="360" w:right="426" w:hanging="360"/>
        <w:rPr>
          <w:rFonts w:ascii="Minion Pro" w:hAnsi="Minion Pro" w:cs="Calibri"/>
          <w:color w:val="000000"/>
          <w:szCs w:val="24"/>
          <w:lang w:bidi="ar-SA"/>
        </w:rPr>
      </w:pPr>
      <w:r>
        <w:rPr>
          <w:rFonts w:ascii="Minion Pro" w:hAnsi="Minion Pro" w:cs="Calibri"/>
          <w:color w:val="000000"/>
          <w:szCs w:val="24"/>
          <w:lang w:bidi="ar-SA"/>
        </w:rPr>
        <w:t>2)   Ausrichtung der Fotomeisterschaften</w:t>
      </w:r>
    </w:p>
    <w:p w14:paraId="3ED26F9E" w14:textId="101857B3" w:rsidR="00A25FBD" w:rsidRPr="00A0474A" w:rsidRDefault="000F6F0E" w:rsidP="00A0474A">
      <w:pPr>
        <w:spacing w:line="360" w:lineRule="auto"/>
        <w:ind w:left="360" w:hanging="360"/>
        <w:rPr>
          <w:rFonts w:ascii="Minion Pro" w:hAnsi="Minion Pro" w:cs="Calibri"/>
          <w:color w:val="000000"/>
          <w:szCs w:val="24"/>
          <w:lang w:bidi="ar-SA"/>
        </w:rPr>
      </w:pPr>
      <w:r>
        <w:rPr>
          <w:rFonts w:ascii="Minion Pro" w:hAnsi="Minion Pro" w:cs="Calibri"/>
          <w:iCs/>
          <w:color w:val="000000"/>
          <w:szCs w:val="24"/>
          <w:lang w:bidi="ar-SA"/>
        </w:rPr>
        <w:t>3</w:t>
      </w:r>
      <w:r w:rsidR="00A25FBD">
        <w:rPr>
          <w:rFonts w:ascii="Minion Pro" w:hAnsi="Minion Pro" w:cs="Calibri"/>
          <w:iCs/>
          <w:color w:val="000000"/>
          <w:szCs w:val="24"/>
          <w:lang w:bidi="ar-SA"/>
        </w:rPr>
        <w:t xml:space="preserve">)   Vorbereitung Mitgliederversammlung </w:t>
      </w:r>
      <w:r w:rsidR="00FB67EA">
        <w:rPr>
          <w:rFonts w:ascii="Minion Pro" w:hAnsi="Minion Pro" w:cs="Calibri"/>
          <w:iCs/>
          <w:color w:val="000000"/>
          <w:szCs w:val="24"/>
          <w:lang w:bidi="ar-SA"/>
        </w:rPr>
        <w:t>Sommer</w:t>
      </w:r>
      <w:r w:rsidR="00A25FBD">
        <w:rPr>
          <w:rFonts w:ascii="Minion Pro" w:hAnsi="Minion Pro" w:cs="Calibri"/>
          <w:iCs/>
          <w:color w:val="000000"/>
          <w:szCs w:val="24"/>
          <w:lang w:bidi="ar-SA"/>
        </w:rPr>
        <w:t xml:space="preserve"> 2022</w:t>
      </w:r>
      <w:r w:rsidR="00BD50A1">
        <w:rPr>
          <w:rFonts w:ascii="Minion Pro" w:hAnsi="Minion Pro" w:cs="Calibri"/>
          <w:iCs/>
          <w:color w:val="000000"/>
          <w:szCs w:val="24"/>
          <w:lang w:bidi="ar-SA"/>
        </w:rPr>
        <w:t xml:space="preserve"> -</w:t>
      </w:r>
      <w:r w:rsidR="00A25FBD">
        <w:rPr>
          <w:rFonts w:ascii="Minion Pro" w:hAnsi="Minion Pro" w:cs="Calibri"/>
          <w:iCs/>
          <w:color w:val="000000"/>
          <w:szCs w:val="24"/>
          <w:lang w:bidi="ar-SA"/>
        </w:rPr>
        <w:t xml:space="preserve"> </w:t>
      </w:r>
      <w:r w:rsidR="00FB67EA">
        <w:rPr>
          <w:rFonts w:ascii="Minion Pro" w:hAnsi="Minion Pro" w:cs="Calibri"/>
          <w:iCs/>
          <w:color w:val="000000"/>
          <w:szCs w:val="24"/>
          <w:lang w:bidi="ar-SA"/>
        </w:rPr>
        <w:t xml:space="preserve"> </w:t>
      </w:r>
      <w:r w:rsidR="00A25FBD">
        <w:rPr>
          <w:rFonts w:ascii="Minion Pro" w:hAnsi="Minion Pro" w:cs="Calibri"/>
          <w:iCs/>
          <w:color w:val="000000"/>
          <w:szCs w:val="24"/>
          <w:lang w:bidi="ar-SA"/>
        </w:rPr>
        <w:t>Verleihung der westf. Sonderpreise 2020/</w:t>
      </w:r>
      <w:r w:rsidR="00FB67EA">
        <w:rPr>
          <w:rFonts w:ascii="Minion Pro" w:hAnsi="Minion Pro" w:cs="Calibri"/>
          <w:iCs/>
          <w:color w:val="000000"/>
          <w:szCs w:val="24"/>
          <w:lang w:bidi="ar-SA"/>
        </w:rPr>
        <w:t>2021 und</w:t>
      </w:r>
      <w:r w:rsidR="00BD50A1">
        <w:rPr>
          <w:rFonts w:ascii="Minion Pro" w:hAnsi="Minion Pro" w:cs="Calibri"/>
          <w:iCs/>
          <w:color w:val="000000"/>
          <w:szCs w:val="24"/>
          <w:lang w:bidi="ar-SA"/>
        </w:rPr>
        <w:t xml:space="preserve"> </w:t>
      </w:r>
      <w:r w:rsidR="00A25FBD">
        <w:rPr>
          <w:rFonts w:ascii="Minion Pro" w:hAnsi="Minion Pro" w:cs="Calibri"/>
          <w:iCs/>
          <w:color w:val="000000"/>
          <w:szCs w:val="24"/>
          <w:lang w:bidi="ar-SA"/>
        </w:rPr>
        <w:t>Irisehrung 2021</w:t>
      </w:r>
    </w:p>
    <w:p w14:paraId="624C5672" w14:textId="77777777" w:rsidR="00A0474A" w:rsidRPr="00A0474A" w:rsidRDefault="00A0474A" w:rsidP="00F2656E">
      <w:pPr>
        <w:rPr>
          <w:rFonts w:ascii="Minion Pro" w:hAnsi="Minion Pro"/>
          <w:color w:val="000000"/>
          <w:szCs w:val="24"/>
        </w:rPr>
      </w:pPr>
    </w:p>
    <w:p w14:paraId="259D3220" w14:textId="76728300" w:rsidR="00A0474A" w:rsidRDefault="00A0474A" w:rsidP="005F48ED">
      <w:pPr>
        <w:jc w:val="both"/>
        <w:rPr>
          <w:rFonts w:ascii="Minion Pro" w:hAnsi="Minion Pro"/>
          <w:b/>
          <w:sz w:val="32"/>
          <w:szCs w:val="32"/>
        </w:rPr>
      </w:pPr>
      <w:r w:rsidRPr="00A0474A">
        <w:rPr>
          <w:rFonts w:ascii="Minion Pro" w:hAnsi="Minion Pro"/>
          <w:color w:val="000000"/>
          <w:sz w:val="18"/>
          <w:szCs w:val="18"/>
        </w:rPr>
        <w:br/>
      </w:r>
      <w:r w:rsidRPr="002C6B6E">
        <w:rPr>
          <w:rFonts w:ascii="Minion Pro" w:hAnsi="Minion Pro"/>
          <w:b/>
          <w:sz w:val="32"/>
          <w:szCs w:val="32"/>
        </w:rPr>
        <w:t>Anwesend waren:</w:t>
      </w:r>
      <w:r w:rsidRPr="00A0474A">
        <w:rPr>
          <w:rFonts w:ascii="Minion Pro" w:hAnsi="Minion Pro"/>
          <w:szCs w:val="24"/>
        </w:rPr>
        <w:t xml:space="preserve"> </w:t>
      </w:r>
      <w:r w:rsidRPr="00F70D26">
        <w:rPr>
          <w:rFonts w:ascii="Minion Pro" w:hAnsi="Minion Pro"/>
          <w:szCs w:val="24"/>
        </w:rPr>
        <w:t>Peter Hullermann (</w:t>
      </w:r>
      <w:r>
        <w:rPr>
          <w:rFonts w:ascii="Minion Pro" w:hAnsi="Minion Pro"/>
          <w:szCs w:val="24"/>
        </w:rPr>
        <w:t xml:space="preserve">1. Vorsitzender, </w:t>
      </w:r>
      <w:r w:rsidRPr="00F70D26">
        <w:rPr>
          <w:rFonts w:ascii="Minion Pro" w:hAnsi="Minion Pro"/>
          <w:szCs w:val="24"/>
        </w:rPr>
        <w:t>Gelsenkirchener Lichtbildner)</w:t>
      </w:r>
      <w:r>
        <w:rPr>
          <w:rFonts w:ascii="Minion Pro" w:hAnsi="Minion Pro"/>
          <w:szCs w:val="24"/>
        </w:rPr>
        <w:t xml:space="preserve">, Dr. Bernhard Pfeiff (2. Vorsitzender, Märkische Fotografen), </w:t>
      </w:r>
      <w:r w:rsidRPr="00F70D26">
        <w:rPr>
          <w:rFonts w:ascii="Minion Pro" w:hAnsi="Minion Pro"/>
          <w:szCs w:val="24"/>
        </w:rPr>
        <w:t>Maria Menze (Geschäftsführerin, Gamma-Gruppe Herten)</w:t>
      </w:r>
      <w:r w:rsidR="000F6F0E">
        <w:rPr>
          <w:rFonts w:ascii="Minion Pro" w:hAnsi="Minion Pro"/>
          <w:szCs w:val="24"/>
        </w:rPr>
        <w:t xml:space="preserve">, </w:t>
      </w:r>
      <w:r w:rsidRPr="00F70D26">
        <w:rPr>
          <w:rFonts w:ascii="Minion Pro" w:hAnsi="Minion Pro"/>
          <w:szCs w:val="24"/>
        </w:rPr>
        <w:t xml:space="preserve">Birgit </w:t>
      </w:r>
      <w:proofErr w:type="spellStart"/>
      <w:r w:rsidRPr="00F70D26">
        <w:rPr>
          <w:rFonts w:ascii="Minion Pro" w:hAnsi="Minion Pro"/>
          <w:szCs w:val="24"/>
        </w:rPr>
        <w:t>Fabich</w:t>
      </w:r>
      <w:proofErr w:type="spellEnd"/>
      <w:r w:rsidRPr="00F70D26">
        <w:rPr>
          <w:rFonts w:ascii="Minion Pro" w:hAnsi="Minion Pro"/>
          <w:szCs w:val="24"/>
        </w:rPr>
        <w:t xml:space="preserve"> und Günter </w:t>
      </w:r>
      <w:proofErr w:type="spellStart"/>
      <w:r w:rsidRPr="00F70D26">
        <w:rPr>
          <w:rFonts w:ascii="Minion Pro" w:hAnsi="Minion Pro"/>
          <w:szCs w:val="24"/>
        </w:rPr>
        <w:t>Leffler</w:t>
      </w:r>
      <w:proofErr w:type="spellEnd"/>
      <w:r w:rsidRPr="00F70D26">
        <w:rPr>
          <w:rFonts w:ascii="Minion Pro" w:hAnsi="Minion Pro"/>
          <w:szCs w:val="24"/>
        </w:rPr>
        <w:t xml:space="preserve"> (Beauftragte Direktmitglieder)</w:t>
      </w:r>
      <w:r>
        <w:rPr>
          <w:rFonts w:ascii="Minion Pro" w:hAnsi="Minion Pro"/>
          <w:szCs w:val="24"/>
        </w:rPr>
        <w:t>,</w:t>
      </w:r>
      <w:r w:rsidRPr="00F70D26">
        <w:rPr>
          <w:rFonts w:ascii="Minion Pro" w:hAnsi="Minion Pro"/>
          <w:szCs w:val="24"/>
        </w:rPr>
        <w:t xml:space="preserve"> </w:t>
      </w:r>
      <w:r>
        <w:rPr>
          <w:rFonts w:ascii="Minion Pro" w:hAnsi="Minion Pro"/>
          <w:szCs w:val="24"/>
        </w:rPr>
        <w:t>Steffi Herrmann und Chris Tettke (</w:t>
      </w:r>
      <w:r w:rsidR="005F48ED">
        <w:rPr>
          <w:rFonts w:ascii="Minion Pro" w:hAnsi="Minion Pro"/>
          <w:szCs w:val="24"/>
        </w:rPr>
        <w:t xml:space="preserve">Jugendbeauftragte, </w:t>
      </w:r>
      <w:r>
        <w:rPr>
          <w:rFonts w:ascii="Minion Pro" w:hAnsi="Minion Pro"/>
          <w:szCs w:val="24"/>
        </w:rPr>
        <w:t xml:space="preserve">Ochtruper Lichtmaler), </w:t>
      </w:r>
      <w:r w:rsidRPr="00F70D26">
        <w:rPr>
          <w:rFonts w:ascii="Minion Pro" w:hAnsi="Minion Pro"/>
          <w:szCs w:val="24"/>
        </w:rPr>
        <w:t>Ulrich Timm (Beauftragter Neue Medien, Fotogruppe Schacht 5)</w:t>
      </w:r>
      <w:r w:rsidR="005F48ED">
        <w:rPr>
          <w:rFonts w:ascii="Minion Pro" w:hAnsi="Minion Pro"/>
          <w:szCs w:val="24"/>
        </w:rPr>
        <w:t>, Rainer Lange (Pressebeauftragter, Tele</w:t>
      </w:r>
      <w:r w:rsidR="00E84129">
        <w:rPr>
          <w:rFonts w:ascii="Minion Pro" w:hAnsi="Minion Pro"/>
          <w:szCs w:val="24"/>
        </w:rPr>
        <w:t>-T</w:t>
      </w:r>
      <w:bookmarkStart w:id="0" w:name="_GoBack"/>
      <w:bookmarkEnd w:id="0"/>
      <w:r w:rsidR="005F48ED">
        <w:rPr>
          <w:rFonts w:ascii="Minion Pro" w:hAnsi="Minion Pro"/>
          <w:szCs w:val="24"/>
        </w:rPr>
        <w:t xml:space="preserve">eam Herten), </w:t>
      </w:r>
      <w:r w:rsidR="005F48ED">
        <w:rPr>
          <w:rFonts w:ascii="Minion Pro" w:hAnsi="Minion Pro"/>
          <w:color w:val="000000"/>
          <w:szCs w:val="24"/>
        </w:rPr>
        <w:t>Kruno Schmidt (Bezirksleiter Südwestfalen, Fotokreis Siegen)</w:t>
      </w:r>
    </w:p>
    <w:p w14:paraId="1A98BFE2" w14:textId="77777777" w:rsidR="00A0474A" w:rsidRDefault="00A0474A" w:rsidP="005F48ED">
      <w:pPr>
        <w:jc w:val="both"/>
        <w:rPr>
          <w:rFonts w:ascii="Minion Pro" w:hAnsi="Minion Pro"/>
          <w:b/>
          <w:sz w:val="32"/>
          <w:szCs w:val="32"/>
        </w:rPr>
      </w:pPr>
    </w:p>
    <w:p w14:paraId="7105F4CD" w14:textId="77777777" w:rsidR="00DB732E" w:rsidRDefault="00DB732E" w:rsidP="002D02D4">
      <w:pPr>
        <w:spacing w:line="276" w:lineRule="auto"/>
      </w:pPr>
    </w:p>
    <w:p w14:paraId="0C8D430E" w14:textId="77777777" w:rsidR="000B7E5A" w:rsidRPr="00135954" w:rsidRDefault="00DB732E" w:rsidP="00F70D26">
      <w:pPr>
        <w:spacing w:after="240" w:line="276" w:lineRule="auto"/>
        <w:rPr>
          <w:b/>
        </w:rPr>
      </w:pPr>
      <w:r w:rsidRPr="00135954">
        <w:rPr>
          <w:b/>
        </w:rPr>
        <w:t>TOP 1</w:t>
      </w:r>
      <w:r w:rsidR="000B7E5A" w:rsidRPr="00135954">
        <w:rPr>
          <w:b/>
        </w:rPr>
        <w:t>:</w:t>
      </w:r>
    </w:p>
    <w:p w14:paraId="225216D3" w14:textId="77777777" w:rsidR="00EB0073" w:rsidRDefault="00DB732E" w:rsidP="00973B93">
      <w:pPr>
        <w:spacing w:line="276" w:lineRule="auto"/>
        <w:jc w:val="both"/>
        <w:rPr>
          <w:rFonts w:ascii="Minion Pro" w:hAnsi="Minion Pro"/>
          <w:szCs w:val="24"/>
        </w:rPr>
      </w:pPr>
      <w:r w:rsidRPr="00F70D26">
        <w:rPr>
          <w:rFonts w:ascii="Minion Pro" w:hAnsi="Minion Pro"/>
          <w:szCs w:val="24"/>
        </w:rPr>
        <w:t xml:space="preserve">Begrüßung </w:t>
      </w:r>
      <w:r w:rsidR="000B7E5A" w:rsidRPr="00F70D26">
        <w:rPr>
          <w:rFonts w:ascii="Minion Pro" w:hAnsi="Minion Pro"/>
          <w:szCs w:val="24"/>
        </w:rPr>
        <w:t xml:space="preserve">durch </w:t>
      </w:r>
      <w:r w:rsidR="005F48ED">
        <w:rPr>
          <w:rFonts w:ascii="Minion Pro" w:hAnsi="Minion Pro"/>
          <w:szCs w:val="24"/>
        </w:rPr>
        <w:t>Peter Hullermann</w:t>
      </w:r>
      <w:r w:rsidR="00473DA6" w:rsidRPr="00F70D26">
        <w:rPr>
          <w:rFonts w:ascii="Minion Pro" w:hAnsi="Minion Pro"/>
          <w:szCs w:val="24"/>
        </w:rPr>
        <w:t xml:space="preserve">. </w:t>
      </w:r>
    </w:p>
    <w:p w14:paraId="424272F8" w14:textId="77777777" w:rsidR="00EB0073" w:rsidRDefault="00EB0073" w:rsidP="00973B93">
      <w:pPr>
        <w:spacing w:line="276" w:lineRule="auto"/>
        <w:jc w:val="both"/>
        <w:rPr>
          <w:rFonts w:ascii="Minion Pro" w:hAnsi="Minion Pro"/>
          <w:szCs w:val="24"/>
        </w:rPr>
      </w:pPr>
    </w:p>
    <w:p w14:paraId="1D7C333A" w14:textId="77777777" w:rsidR="00EB0073" w:rsidRDefault="00EB0073" w:rsidP="00973B93">
      <w:pPr>
        <w:spacing w:line="276" w:lineRule="auto"/>
        <w:jc w:val="both"/>
        <w:rPr>
          <w:b/>
        </w:rPr>
      </w:pPr>
      <w:r w:rsidRPr="00FD2BA9">
        <w:rPr>
          <w:b/>
        </w:rPr>
        <w:t>TOP 2</w:t>
      </w:r>
      <w:r>
        <w:rPr>
          <w:b/>
        </w:rPr>
        <w:t>:</w:t>
      </w:r>
    </w:p>
    <w:p w14:paraId="40C5E70D" w14:textId="77777777" w:rsidR="00237EBC" w:rsidRPr="00237EBC" w:rsidRDefault="00237EBC" w:rsidP="00973B93">
      <w:pPr>
        <w:spacing w:line="276" w:lineRule="auto"/>
        <w:jc w:val="both"/>
        <w:rPr>
          <w:b/>
          <w:sz w:val="16"/>
          <w:szCs w:val="16"/>
        </w:rPr>
      </w:pPr>
    </w:p>
    <w:p w14:paraId="4B8D0BC5" w14:textId="5479F0B4" w:rsidR="00C92B8B" w:rsidRDefault="000F6F0E" w:rsidP="000F6F0E">
      <w:pPr>
        <w:spacing w:line="276" w:lineRule="auto"/>
        <w:jc w:val="both"/>
        <w:rPr>
          <w:rFonts w:ascii="Minion Pro" w:hAnsi="Minion Pro"/>
          <w:szCs w:val="24"/>
        </w:rPr>
      </w:pPr>
      <w:r w:rsidRPr="000F6F0E">
        <w:rPr>
          <w:rFonts w:ascii="Minion Pro" w:hAnsi="Minion Pro"/>
          <w:szCs w:val="24"/>
        </w:rPr>
        <w:t xml:space="preserve">Leider wird es immer schwieriger, Ausrichter für Bezirks- und Landesfotomeisterschaften, sowie Landes-Themenwettbewerbe zu finden. Zusätzlich wird unser Land Westfalen im nächsten Jahr die Norddeutsche Fotomeisterschaft ausrichten. </w:t>
      </w:r>
      <w:r w:rsidR="00C92B8B">
        <w:rPr>
          <w:rFonts w:ascii="Minion Pro" w:hAnsi="Minion Pro"/>
          <w:szCs w:val="24"/>
        </w:rPr>
        <w:t xml:space="preserve">Anfang Dezember 2021 hat Peter </w:t>
      </w:r>
      <w:proofErr w:type="spellStart"/>
      <w:r w:rsidR="00C92B8B">
        <w:rPr>
          <w:rFonts w:ascii="Minion Pro" w:hAnsi="Minion Pro"/>
          <w:szCs w:val="24"/>
        </w:rPr>
        <w:t>Hullermann</w:t>
      </w:r>
      <w:proofErr w:type="spellEnd"/>
      <w:r w:rsidR="00C92B8B">
        <w:rPr>
          <w:rFonts w:ascii="Minion Pro" w:hAnsi="Minion Pro"/>
          <w:szCs w:val="24"/>
        </w:rPr>
        <w:t xml:space="preserve"> an alle Fotoclubs eine Mail mit der Bitte um Mithilfe geschickt. Bis auf die </w:t>
      </w:r>
      <w:r w:rsidR="00BD50A1">
        <w:rPr>
          <w:rFonts w:ascii="Minion Pro" w:hAnsi="Minion Pro"/>
          <w:szCs w:val="24"/>
        </w:rPr>
        <w:t xml:space="preserve">Durchführung der </w:t>
      </w:r>
      <w:proofErr w:type="spellStart"/>
      <w:r w:rsidR="00C92B8B">
        <w:rPr>
          <w:rFonts w:ascii="Minion Pro" w:hAnsi="Minion Pro"/>
          <w:szCs w:val="24"/>
        </w:rPr>
        <w:t>Lafo</w:t>
      </w:r>
      <w:proofErr w:type="spellEnd"/>
      <w:r w:rsidR="00BD50A1">
        <w:rPr>
          <w:rFonts w:ascii="Minion Pro" w:hAnsi="Minion Pro"/>
          <w:szCs w:val="24"/>
        </w:rPr>
        <w:t xml:space="preserve"> 2022</w:t>
      </w:r>
      <w:r w:rsidR="00C92B8B">
        <w:rPr>
          <w:rFonts w:ascii="Minion Pro" w:hAnsi="Minion Pro"/>
          <w:szCs w:val="24"/>
        </w:rPr>
        <w:t xml:space="preserve"> hat sich</w:t>
      </w:r>
      <w:r w:rsidRPr="000F6F0E">
        <w:rPr>
          <w:rFonts w:ascii="Minion Pro" w:hAnsi="Minion Pro"/>
          <w:szCs w:val="24"/>
        </w:rPr>
        <w:t xml:space="preserve"> </w:t>
      </w:r>
      <w:r w:rsidR="00FB67EA">
        <w:rPr>
          <w:rFonts w:ascii="Minion Pro" w:hAnsi="Minion Pro"/>
          <w:szCs w:val="24"/>
        </w:rPr>
        <w:t>kein Fotoclub</w:t>
      </w:r>
      <w:r w:rsidRPr="000F6F0E">
        <w:rPr>
          <w:rFonts w:ascii="Minion Pro" w:hAnsi="Minion Pro"/>
          <w:szCs w:val="24"/>
        </w:rPr>
        <w:t xml:space="preserve"> gefunden, der </w:t>
      </w:r>
      <w:r w:rsidR="00FB67EA">
        <w:rPr>
          <w:rFonts w:ascii="Minion Pro" w:hAnsi="Minion Pro"/>
          <w:szCs w:val="24"/>
        </w:rPr>
        <w:t xml:space="preserve">einen </w:t>
      </w:r>
      <w:r w:rsidRPr="000F6F0E">
        <w:rPr>
          <w:rFonts w:ascii="Minion Pro" w:hAnsi="Minion Pro"/>
          <w:szCs w:val="24"/>
        </w:rPr>
        <w:t>diese</w:t>
      </w:r>
      <w:r w:rsidR="00FB67EA">
        <w:rPr>
          <w:rFonts w:ascii="Minion Pro" w:hAnsi="Minion Pro"/>
          <w:szCs w:val="24"/>
        </w:rPr>
        <w:t>r</w:t>
      </w:r>
      <w:r w:rsidRPr="000F6F0E">
        <w:rPr>
          <w:rFonts w:ascii="Minion Pro" w:hAnsi="Minion Pro"/>
          <w:szCs w:val="24"/>
        </w:rPr>
        <w:t xml:space="preserve"> Wettbewerbe ausrichtet.</w:t>
      </w:r>
    </w:p>
    <w:p w14:paraId="694146EE" w14:textId="77777777" w:rsidR="00C92B8B" w:rsidRDefault="00C92B8B" w:rsidP="000F6F0E">
      <w:pPr>
        <w:spacing w:line="276" w:lineRule="auto"/>
        <w:jc w:val="both"/>
        <w:rPr>
          <w:rFonts w:ascii="Minion Pro" w:hAnsi="Minion Pro"/>
          <w:szCs w:val="24"/>
        </w:rPr>
      </w:pPr>
    </w:p>
    <w:p w14:paraId="52CCD375" w14:textId="77777777" w:rsidR="00FB67EA" w:rsidRDefault="00FB67EA" w:rsidP="000F6F0E">
      <w:pPr>
        <w:spacing w:line="276" w:lineRule="auto"/>
        <w:jc w:val="both"/>
        <w:rPr>
          <w:rFonts w:ascii="Minion Pro" w:hAnsi="Minion Pro"/>
          <w:szCs w:val="24"/>
        </w:rPr>
      </w:pPr>
    </w:p>
    <w:p w14:paraId="16D90A05" w14:textId="77777777" w:rsidR="00FB67EA" w:rsidRDefault="00FB67EA" w:rsidP="000F6F0E">
      <w:pPr>
        <w:spacing w:line="276" w:lineRule="auto"/>
        <w:jc w:val="both"/>
        <w:rPr>
          <w:rFonts w:ascii="Minion Pro" w:hAnsi="Minion Pro"/>
          <w:szCs w:val="24"/>
        </w:rPr>
      </w:pPr>
    </w:p>
    <w:p w14:paraId="1F62257B" w14:textId="77777777" w:rsidR="00FB67EA" w:rsidRDefault="00FB67EA" w:rsidP="000F6F0E">
      <w:pPr>
        <w:spacing w:line="276" w:lineRule="auto"/>
        <w:jc w:val="both"/>
        <w:rPr>
          <w:rFonts w:ascii="Minion Pro" w:hAnsi="Minion Pro"/>
          <w:szCs w:val="24"/>
        </w:rPr>
      </w:pPr>
    </w:p>
    <w:p w14:paraId="19144E34" w14:textId="7D094FA4" w:rsidR="000F6F0E" w:rsidRDefault="000F6F0E" w:rsidP="000F6F0E">
      <w:pPr>
        <w:spacing w:line="276" w:lineRule="auto"/>
        <w:jc w:val="both"/>
        <w:rPr>
          <w:rFonts w:ascii="Minion Pro" w:hAnsi="Minion Pro"/>
          <w:szCs w:val="24"/>
        </w:rPr>
      </w:pPr>
      <w:r w:rsidRPr="000F6F0E">
        <w:rPr>
          <w:rFonts w:ascii="Minion Pro" w:hAnsi="Minion Pro"/>
          <w:szCs w:val="24"/>
        </w:rPr>
        <w:t xml:space="preserve">Die "German </w:t>
      </w:r>
      <w:proofErr w:type="spellStart"/>
      <w:r w:rsidRPr="000F6F0E">
        <w:rPr>
          <w:rFonts w:ascii="Minion Pro" w:hAnsi="Minion Pro"/>
          <w:szCs w:val="24"/>
        </w:rPr>
        <w:t>Photo</w:t>
      </w:r>
      <w:proofErr w:type="spellEnd"/>
      <w:r w:rsidRPr="000F6F0E">
        <w:rPr>
          <w:rFonts w:ascii="Minion Pro" w:hAnsi="Minion Pro"/>
          <w:szCs w:val="24"/>
        </w:rPr>
        <w:t xml:space="preserve"> </w:t>
      </w:r>
      <w:proofErr w:type="spellStart"/>
      <w:r w:rsidRPr="000F6F0E">
        <w:rPr>
          <w:rFonts w:ascii="Minion Pro" w:hAnsi="Minion Pro"/>
          <w:szCs w:val="24"/>
        </w:rPr>
        <w:t>Artists</w:t>
      </w:r>
      <w:proofErr w:type="spellEnd"/>
      <w:r w:rsidRPr="000F6F0E">
        <w:rPr>
          <w:rFonts w:ascii="Minion Pro" w:hAnsi="Minion Pro"/>
          <w:szCs w:val="24"/>
        </w:rPr>
        <w:t>" haben sich dankenswerterweise bereit erklärt, die Landesfotomeisterschaft Westfalen 2022 in digitaler Form auszurichten. Einsendezeitraum wird vom 16.04. bis 8.5.2022 sein. Die Ausschreibung findet sich komplett auf der Homepage </w:t>
      </w:r>
      <w:hyperlink r:id="rId8" w:tgtFrame="_blank" w:history="1">
        <w:r w:rsidRPr="000F6F0E">
          <w:rPr>
            <w:rStyle w:val="Hyperlink"/>
            <w:rFonts w:ascii="Minion Pro" w:hAnsi="Minion Pro"/>
            <w:szCs w:val="24"/>
          </w:rPr>
          <w:t>www.dvf-westfalen.de</w:t>
        </w:r>
      </w:hyperlink>
      <w:r w:rsidRPr="000F6F0E">
        <w:rPr>
          <w:rFonts w:ascii="Minion Pro" w:hAnsi="Minion Pro"/>
          <w:szCs w:val="24"/>
        </w:rPr>
        <w:t>.</w:t>
      </w:r>
    </w:p>
    <w:p w14:paraId="16B7E5E3" w14:textId="5E8B0572" w:rsidR="00563463" w:rsidRDefault="00563463" w:rsidP="000F6F0E">
      <w:pPr>
        <w:spacing w:line="276" w:lineRule="auto"/>
        <w:jc w:val="both"/>
        <w:rPr>
          <w:rFonts w:ascii="Minion Pro" w:hAnsi="Minion Pro"/>
          <w:szCs w:val="24"/>
        </w:rPr>
      </w:pPr>
      <w:r>
        <w:rPr>
          <w:rFonts w:ascii="Minion Pro" w:hAnsi="Minion Pro"/>
          <w:szCs w:val="24"/>
        </w:rPr>
        <w:t xml:space="preserve">Die Borbecker Fotofreunde übernehmen evtl. die Durchführung der </w:t>
      </w:r>
      <w:proofErr w:type="spellStart"/>
      <w:r>
        <w:rPr>
          <w:rFonts w:ascii="Minion Pro" w:hAnsi="Minion Pro"/>
          <w:szCs w:val="24"/>
        </w:rPr>
        <w:t>Lafo</w:t>
      </w:r>
      <w:proofErr w:type="spellEnd"/>
      <w:r>
        <w:rPr>
          <w:rFonts w:ascii="Minion Pro" w:hAnsi="Minion Pro"/>
          <w:szCs w:val="24"/>
        </w:rPr>
        <w:t xml:space="preserve"> 2023.</w:t>
      </w:r>
    </w:p>
    <w:p w14:paraId="2CCCE6D1" w14:textId="77777777" w:rsidR="000F6F0E" w:rsidRDefault="000F6F0E" w:rsidP="000F6F0E">
      <w:pPr>
        <w:spacing w:line="276" w:lineRule="auto"/>
        <w:jc w:val="both"/>
        <w:rPr>
          <w:rFonts w:ascii="Minion Pro" w:hAnsi="Minion Pro"/>
          <w:szCs w:val="24"/>
        </w:rPr>
      </w:pPr>
    </w:p>
    <w:p w14:paraId="0D68E7DE" w14:textId="77777777" w:rsidR="00563463" w:rsidRDefault="00C92B8B" w:rsidP="00C92B8B">
      <w:pPr>
        <w:spacing w:line="276" w:lineRule="auto"/>
        <w:jc w:val="both"/>
        <w:rPr>
          <w:rFonts w:ascii="Minion Pro" w:hAnsi="Minion Pro"/>
          <w:szCs w:val="24"/>
        </w:rPr>
      </w:pPr>
      <w:r w:rsidRPr="00C92B8B">
        <w:rPr>
          <w:rFonts w:ascii="Minion Pro" w:hAnsi="Minion Pro"/>
          <w:szCs w:val="24"/>
        </w:rPr>
        <w:t>Die wenigen Antworten der Clubleiter hatten zum Inhalt, warum sie </w:t>
      </w:r>
      <w:r w:rsidRPr="00C92B8B">
        <w:rPr>
          <w:rFonts w:ascii="Minion Pro" w:hAnsi="Minion Pro"/>
          <w:b/>
          <w:bCs/>
          <w:szCs w:val="24"/>
        </w:rPr>
        <w:t>keine</w:t>
      </w:r>
      <w:r w:rsidRPr="00C92B8B">
        <w:rPr>
          <w:rFonts w:ascii="Minion Pro" w:hAnsi="Minion Pro"/>
          <w:szCs w:val="24"/>
        </w:rPr>
        <w:t> Wettbewerbe ausrichten können und warum sie sich vor der NFM scheuten.</w:t>
      </w:r>
    </w:p>
    <w:p w14:paraId="3B65639C" w14:textId="0C93D86A" w:rsidR="00C92B8B" w:rsidRDefault="00C92B8B" w:rsidP="00C92B8B">
      <w:pPr>
        <w:spacing w:line="276" w:lineRule="auto"/>
        <w:jc w:val="both"/>
        <w:rPr>
          <w:rFonts w:ascii="Minion Pro" w:hAnsi="Minion Pro"/>
          <w:szCs w:val="24"/>
        </w:rPr>
      </w:pPr>
      <w:r w:rsidRPr="00C92B8B">
        <w:rPr>
          <w:rFonts w:ascii="Minion Pro" w:hAnsi="Minion Pro"/>
          <w:szCs w:val="24"/>
        </w:rPr>
        <w:t xml:space="preserve">Die Handicaps sind:    </w:t>
      </w:r>
    </w:p>
    <w:p w14:paraId="316F0213" w14:textId="77777777" w:rsidR="00C92B8B" w:rsidRDefault="00C92B8B" w:rsidP="00C92B8B">
      <w:pPr>
        <w:spacing w:line="276" w:lineRule="auto"/>
        <w:jc w:val="both"/>
        <w:rPr>
          <w:rFonts w:ascii="Minion Pro" w:hAnsi="Minion Pro"/>
          <w:szCs w:val="24"/>
        </w:rPr>
      </w:pPr>
    </w:p>
    <w:p w14:paraId="72E3D0C8" w14:textId="79B1CBDF" w:rsidR="00C92B8B" w:rsidRDefault="00C92B8B" w:rsidP="00C92B8B">
      <w:pPr>
        <w:pStyle w:val="Listenabsatz"/>
        <w:numPr>
          <w:ilvl w:val="0"/>
          <w:numId w:val="4"/>
        </w:numPr>
        <w:spacing w:line="276" w:lineRule="auto"/>
        <w:jc w:val="both"/>
        <w:rPr>
          <w:rFonts w:ascii="Minion Pro" w:hAnsi="Minion Pro"/>
          <w:szCs w:val="24"/>
        </w:rPr>
      </w:pPr>
      <w:r w:rsidRPr="00C92B8B">
        <w:rPr>
          <w:rFonts w:ascii="Minion Pro" w:hAnsi="Minion Pro"/>
          <w:szCs w:val="24"/>
        </w:rPr>
        <w:t>die Paketlieferungen von ca. 150 – 200 Einsendungen an eine Privatadresse</w:t>
      </w:r>
    </w:p>
    <w:p w14:paraId="28CD86FD" w14:textId="1711875A" w:rsidR="00C92B8B" w:rsidRPr="00C92B8B" w:rsidRDefault="00C92B8B" w:rsidP="00C92B8B">
      <w:pPr>
        <w:pStyle w:val="Listenabsatz"/>
        <w:numPr>
          <w:ilvl w:val="0"/>
          <w:numId w:val="4"/>
        </w:numPr>
        <w:spacing w:line="276" w:lineRule="auto"/>
        <w:jc w:val="both"/>
        <w:rPr>
          <w:rFonts w:ascii="Minion Pro" w:hAnsi="Minion Pro"/>
          <w:szCs w:val="24"/>
        </w:rPr>
      </w:pPr>
      <w:r w:rsidRPr="00C92B8B">
        <w:rPr>
          <w:rFonts w:ascii="Minion Pro" w:hAnsi="Minion Pro"/>
          <w:szCs w:val="24"/>
        </w:rPr>
        <w:t>die Lagerung der Bilder und ihrer Verpackung</w:t>
      </w:r>
    </w:p>
    <w:p w14:paraId="6FC054F9" w14:textId="35A0C0D3" w:rsidR="00C92B8B" w:rsidRPr="00C92B8B" w:rsidRDefault="00C92B8B" w:rsidP="00C92B8B">
      <w:pPr>
        <w:pStyle w:val="Listenabsatz"/>
        <w:numPr>
          <w:ilvl w:val="0"/>
          <w:numId w:val="4"/>
        </w:numPr>
        <w:spacing w:line="276" w:lineRule="auto"/>
        <w:jc w:val="both"/>
        <w:rPr>
          <w:rFonts w:ascii="Minion Pro" w:hAnsi="Minion Pro"/>
          <w:szCs w:val="24"/>
        </w:rPr>
      </w:pPr>
      <w:r w:rsidRPr="00C92B8B">
        <w:rPr>
          <w:rFonts w:ascii="Minion Pro" w:hAnsi="Minion Pro"/>
          <w:szCs w:val="24"/>
        </w:rPr>
        <w:t>der Platzbedarf bei der Präsentation im Rundensystem der Jurierung</w:t>
      </w:r>
    </w:p>
    <w:p w14:paraId="4088D615" w14:textId="422D4942" w:rsidR="00C92B8B" w:rsidRPr="00C92B8B" w:rsidRDefault="00C92B8B" w:rsidP="00C92B8B">
      <w:pPr>
        <w:pStyle w:val="Listenabsatz"/>
        <w:numPr>
          <w:ilvl w:val="0"/>
          <w:numId w:val="4"/>
        </w:numPr>
        <w:spacing w:line="276" w:lineRule="auto"/>
        <w:jc w:val="both"/>
        <w:rPr>
          <w:rFonts w:ascii="Minion Pro" w:hAnsi="Minion Pro"/>
          <w:szCs w:val="24"/>
        </w:rPr>
      </w:pPr>
      <w:r w:rsidRPr="00C92B8B">
        <w:rPr>
          <w:rFonts w:ascii="Minion Pro" w:hAnsi="Minion Pro"/>
          <w:szCs w:val="24"/>
        </w:rPr>
        <w:t>geeignete Veranstaltungsorte für Jurierung und Ausstellung zu finden</w:t>
      </w:r>
    </w:p>
    <w:p w14:paraId="5C89C6C2" w14:textId="6BCA9E12" w:rsidR="00C92B8B" w:rsidRPr="00C92B8B" w:rsidRDefault="00C92B8B" w:rsidP="00C92B8B">
      <w:pPr>
        <w:pStyle w:val="Listenabsatz"/>
        <w:numPr>
          <w:ilvl w:val="0"/>
          <w:numId w:val="4"/>
        </w:numPr>
        <w:spacing w:line="276" w:lineRule="auto"/>
        <w:jc w:val="both"/>
        <w:rPr>
          <w:rFonts w:ascii="Minion Pro" w:hAnsi="Minion Pro"/>
          <w:szCs w:val="24"/>
        </w:rPr>
      </w:pPr>
      <w:r w:rsidRPr="00C92B8B">
        <w:rPr>
          <w:rFonts w:ascii="Minion Pro" w:hAnsi="Minion Pro"/>
          <w:szCs w:val="24"/>
        </w:rPr>
        <w:t>Rückversand der Bilder</w:t>
      </w:r>
    </w:p>
    <w:p w14:paraId="2C9AE63B" w14:textId="751D44F2" w:rsidR="00C92B8B" w:rsidRPr="00C92B8B" w:rsidRDefault="00C92B8B" w:rsidP="00C92B8B">
      <w:pPr>
        <w:pStyle w:val="Listenabsatz"/>
        <w:numPr>
          <w:ilvl w:val="0"/>
          <w:numId w:val="4"/>
        </w:numPr>
        <w:spacing w:line="276" w:lineRule="auto"/>
        <w:jc w:val="both"/>
        <w:rPr>
          <w:rFonts w:ascii="Minion Pro" w:hAnsi="Minion Pro"/>
          <w:szCs w:val="24"/>
        </w:rPr>
      </w:pPr>
      <w:r w:rsidRPr="00C92B8B">
        <w:rPr>
          <w:rFonts w:ascii="Minion Pro" w:hAnsi="Minion Pro"/>
          <w:szCs w:val="24"/>
        </w:rPr>
        <w:t>zu wenig Hände im Club</w:t>
      </w:r>
    </w:p>
    <w:p w14:paraId="4D7F3289" w14:textId="72C8368D" w:rsidR="00C92B8B" w:rsidRPr="00C92B8B" w:rsidRDefault="00C92B8B" w:rsidP="00C92B8B">
      <w:pPr>
        <w:pStyle w:val="Listenabsatz"/>
        <w:numPr>
          <w:ilvl w:val="0"/>
          <w:numId w:val="4"/>
        </w:numPr>
        <w:spacing w:line="276" w:lineRule="auto"/>
        <w:jc w:val="both"/>
        <w:rPr>
          <w:rFonts w:ascii="Minion Pro" w:hAnsi="Minion Pro"/>
          <w:szCs w:val="24"/>
        </w:rPr>
      </w:pPr>
      <w:r w:rsidRPr="00C92B8B">
        <w:rPr>
          <w:rFonts w:ascii="Minion Pro" w:hAnsi="Minion Pro"/>
          <w:szCs w:val="24"/>
        </w:rPr>
        <w:t>zu hoher Altersdurchschnitt im Club</w:t>
      </w:r>
    </w:p>
    <w:p w14:paraId="23C28817" w14:textId="05E1A521" w:rsidR="00C92B8B" w:rsidRPr="00C92B8B" w:rsidRDefault="00C92B8B" w:rsidP="00C92B8B">
      <w:pPr>
        <w:pStyle w:val="Listenabsatz"/>
        <w:numPr>
          <w:ilvl w:val="0"/>
          <w:numId w:val="4"/>
        </w:numPr>
        <w:spacing w:line="276" w:lineRule="auto"/>
        <w:jc w:val="both"/>
        <w:rPr>
          <w:rFonts w:ascii="Minion Pro" w:hAnsi="Minion Pro"/>
          <w:szCs w:val="24"/>
        </w:rPr>
      </w:pPr>
      <w:r w:rsidRPr="00C92B8B">
        <w:rPr>
          <w:rFonts w:ascii="Minion Pro" w:hAnsi="Minion Pro"/>
          <w:szCs w:val="24"/>
        </w:rPr>
        <w:t>keine Erfahrung mit Wettbewerben</w:t>
      </w:r>
    </w:p>
    <w:p w14:paraId="78EB976B" w14:textId="77777777" w:rsidR="00C92B8B" w:rsidRPr="00C92B8B" w:rsidRDefault="00C92B8B" w:rsidP="00C92B8B">
      <w:pPr>
        <w:spacing w:line="276" w:lineRule="auto"/>
        <w:jc w:val="both"/>
        <w:rPr>
          <w:rFonts w:ascii="Minion Pro" w:hAnsi="Minion Pro"/>
          <w:szCs w:val="24"/>
        </w:rPr>
      </w:pPr>
      <w:r w:rsidRPr="00C92B8B">
        <w:rPr>
          <w:rFonts w:ascii="Minion Pro" w:hAnsi="Minion Pro"/>
          <w:szCs w:val="24"/>
        </w:rPr>
        <w:t> </w:t>
      </w:r>
    </w:p>
    <w:p w14:paraId="42524275" w14:textId="36827222" w:rsidR="00C92B8B" w:rsidRPr="00C92B8B" w:rsidRDefault="00B51EFC" w:rsidP="00C92B8B">
      <w:pPr>
        <w:spacing w:line="276" w:lineRule="auto"/>
        <w:jc w:val="both"/>
        <w:rPr>
          <w:rFonts w:ascii="Minion Pro" w:hAnsi="Minion Pro"/>
          <w:szCs w:val="24"/>
        </w:rPr>
      </w:pPr>
      <w:r>
        <w:rPr>
          <w:rFonts w:ascii="Minion Pro" w:hAnsi="Minion Pro"/>
          <w:szCs w:val="24"/>
        </w:rPr>
        <w:t>Das Fazit: d</w:t>
      </w:r>
      <w:r w:rsidR="00C92B8B" w:rsidRPr="00C92B8B">
        <w:rPr>
          <w:rFonts w:ascii="Minion Pro" w:hAnsi="Minion Pro"/>
          <w:szCs w:val="24"/>
        </w:rPr>
        <w:t xml:space="preserve">er LV Westfalen sieht sich nicht in der Lage, in diesem Jahr die NFM auszurichten. </w:t>
      </w:r>
    </w:p>
    <w:p w14:paraId="68CC5B11" w14:textId="380F67A4" w:rsidR="00C92B8B" w:rsidRPr="00C92B8B" w:rsidRDefault="00C92B8B" w:rsidP="00C92B8B">
      <w:pPr>
        <w:spacing w:line="276" w:lineRule="auto"/>
        <w:jc w:val="both"/>
        <w:rPr>
          <w:rFonts w:ascii="Minion Pro" w:hAnsi="Minion Pro"/>
          <w:szCs w:val="24"/>
        </w:rPr>
      </w:pPr>
      <w:r>
        <w:rPr>
          <w:rFonts w:ascii="Minion Pro" w:hAnsi="Minion Pro"/>
          <w:szCs w:val="24"/>
        </w:rPr>
        <w:t>In der</w:t>
      </w:r>
      <w:r w:rsidRPr="00C92B8B">
        <w:rPr>
          <w:rFonts w:ascii="Minion Pro" w:hAnsi="Minion Pro"/>
          <w:szCs w:val="24"/>
        </w:rPr>
        <w:t xml:space="preserve"> Online-Vorstandssitzung </w:t>
      </w:r>
      <w:r w:rsidR="00FB67EA">
        <w:rPr>
          <w:rFonts w:ascii="Minion Pro" w:hAnsi="Minion Pro"/>
          <w:szCs w:val="24"/>
        </w:rPr>
        <w:t>ist man</w:t>
      </w:r>
      <w:r w:rsidRPr="00C92B8B">
        <w:rPr>
          <w:rFonts w:ascii="Minion Pro" w:hAnsi="Minion Pro"/>
          <w:szCs w:val="24"/>
        </w:rPr>
        <w:t xml:space="preserve"> einstimmig zu dem Schluss gekommen, diesen Wettbewerb zurückzugeben. </w:t>
      </w:r>
    </w:p>
    <w:p w14:paraId="02CE8FD8" w14:textId="4207D86B" w:rsidR="00C92B8B" w:rsidRPr="00C92B8B" w:rsidRDefault="00C92B8B" w:rsidP="00C92B8B">
      <w:pPr>
        <w:spacing w:line="276" w:lineRule="auto"/>
        <w:jc w:val="both"/>
        <w:rPr>
          <w:rFonts w:ascii="Minion Pro" w:hAnsi="Minion Pro"/>
          <w:szCs w:val="24"/>
        </w:rPr>
      </w:pPr>
      <w:r w:rsidRPr="00C92B8B">
        <w:rPr>
          <w:rFonts w:ascii="Minion Pro" w:hAnsi="Minion Pro"/>
          <w:szCs w:val="24"/>
        </w:rPr>
        <w:t xml:space="preserve">Es hat sich bei der Diskussion </w:t>
      </w:r>
      <w:r w:rsidR="00FB67EA">
        <w:rPr>
          <w:rFonts w:ascii="Minion Pro" w:hAnsi="Minion Pro"/>
          <w:szCs w:val="24"/>
        </w:rPr>
        <w:t xml:space="preserve">auch </w:t>
      </w:r>
      <w:r w:rsidRPr="00C92B8B">
        <w:rPr>
          <w:rFonts w:ascii="Minion Pro" w:hAnsi="Minion Pro"/>
          <w:szCs w:val="24"/>
        </w:rPr>
        <w:t>gezeigt, dass dieser Wettbewerb in der jetzigen Form nicht mehr zeitgemäß ist.</w:t>
      </w:r>
    </w:p>
    <w:p w14:paraId="4970FDD3" w14:textId="77777777" w:rsidR="00C92B8B" w:rsidRPr="00C92B8B" w:rsidRDefault="00C92B8B" w:rsidP="00C92B8B">
      <w:pPr>
        <w:spacing w:line="276" w:lineRule="auto"/>
        <w:jc w:val="both"/>
        <w:rPr>
          <w:rFonts w:ascii="Minion Pro" w:hAnsi="Minion Pro"/>
          <w:szCs w:val="24"/>
        </w:rPr>
      </w:pPr>
      <w:r w:rsidRPr="00C92B8B">
        <w:rPr>
          <w:rFonts w:ascii="Minion Pro" w:hAnsi="Minion Pro"/>
          <w:szCs w:val="24"/>
        </w:rPr>
        <w:t>Eine Möglichkeit wäre eine digitale Veranstaltung für das Einreichen der Bilder und der Jurierung. Die dann ausgewählten Werke können dann entweder von den Autoren als finalen Print nachgereicht werden oder werden vom Ausrichter/Veranstalter gedruckt.</w:t>
      </w:r>
    </w:p>
    <w:p w14:paraId="0EC675E1" w14:textId="77777777" w:rsidR="00C92B8B" w:rsidRPr="00C92B8B" w:rsidRDefault="00C92B8B" w:rsidP="00C92B8B">
      <w:pPr>
        <w:spacing w:line="276" w:lineRule="auto"/>
        <w:jc w:val="both"/>
        <w:rPr>
          <w:rFonts w:ascii="Minion Pro" w:hAnsi="Minion Pro"/>
          <w:szCs w:val="24"/>
        </w:rPr>
      </w:pPr>
      <w:r w:rsidRPr="00C92B8B">
        <w:rPr>
          <w:rFonts w:ascii="Minion Pro" w:hAnsi="Minion Pro"/>
          <w:szCs w:val="24"/>
        </w:rPr>
        <w:t>Ach die Jurierung mit Small-Prints, als kleinere Abzüge für die Jurierung wäre einer Überlegung wert.</w:t>
      </w:r>
    </w:p>
    <w:p w14:paraId="38409041" w14:textId="77777777" w:rsidR="00563463" w:rsidRDefault="00563463" w:rsidP="00563463">
      <w:pPr>
        <w:spacing w:line="276" w:lineRule="auto"/>
        <w:jc w:val="both"/>
        <w:rPr>
          <w:rFonts w:ascii="Minion Pro" w:hAnsi="Minion Pro"/>
          <w:szCs w:val="24"/>
        </w:rPr>
      </w:pPr>
    </w:p>
    <w:p w14:paraId="1FEADA91" w14:textId="77777777" w:rsidR="00563463" w:rsidRDefault="00563463" w:rsidP="00563463">
      <w:pPr>
        <w:spacing w:line="276" w:lineRule="auto"/>
        <w:jc w:val="both"/>
        <w:rPr>
          <w:rFonts w:ascii="Minion Pro" w:hAnsi="Minion Pro"/>
          <w:szCs w:val="24"/>
        </w:rPr>
      </w:pPr>
      <w:r w:rsidRPr="00667B90">
        <w:rPr>
          <w:rFonts w:ascii="Minion Pro" w:hAnsi="Minion Pro"/>
          <w:szCs w:val="24"/>
        </w:rPr>
        <w:t xml:space="preserve">Bei der Finanzierung der </w:t>
      </w:r>
      <w:r>
        <w:rPr>
          <w:rFonts w:ascii="Minion Pro" w:hAnsi="Minion Pro"/>
          <w:szCs w:val="24"/>
        </w:rPr>
        <w:t>Wettbewerbe gelten folgende Regelungen:</w:t>
      </w:r>
    </w:p>
    <w:p w14:paraId="7CDB2199" w14:textId="2BB15A03" w:rsidR="00563463" w:rsidRDefault="00563463" w:rsidP="00563463">
      <w:pPr>
        <w:spacing w:line="276" w:lineRule="auto"/>
        <w:jc w:val="both"/>
        <w:rPr>
          <w:rFonts w:ascii="Minion Pro" w:hAnsi="Minion Pro"/>
          <w:szCs w:val="24"/>
        </w:rPr>
      </w:pPr>
      <w:r w:rsidRPr="00563463">
        <w:rPr>
          <w:rFonts w:ascii="Minion Pro" w:hAnsi="Minion Pro"/>
          <w:szCs w:val="24"/>
        </w:rPr>
        <w:t>Bei de</w:t>
      </w:r>
      <w:r>
        <w:rPr>
          <w:rFonts w:ascii="Minion Pro" w:hAnsi="Minion Pro"/>
          <w:szCs w:val="24"/>
        </w:rPr>
        <w:t>r</w:t>
      </w:r>
      <w:r>
        <w:rPr>
          <w:rFonts w:ascii="Minion Pro" w:hAnsi="Minion Pro"/>
          <w:b/>
          <w:szCs w:val="24"/>
        </w:rPr>
        <w:t xml:space="preserve"> </w:t>
      </w:r>
      <w:r w:rsidRPr="00563463">
        <w:rPr>
          <w:rFonts w:ascii="Minion Pro" w:hAnsi="Minion Pro"/>
          <w:b/>
          <w:szCs w:val="24"/>
        </w:rPr>
        <w:t>Norddeutschen und Süddeutschen Fotomeisterschaft</w:t>
      </w:r>
      <w:r w:rsidRPr="00667B90">
        <w:rPr>
          <w:rFonts w:ascii="Minion Pro" w:hAnsi="Minion Pro"/>
          <w:szCs w:val="24"/>
        </w:rPr>
        <w:t xml:space="preserve"> </w:t>
      </w:r>
      <w:r>
        <w:rPr>
          <w:rFonts w:ascii="Minion Pro" w:hAnsi="Minion Pro"/>
          <w:szCs w:val="24"/>
        </w:rPr>
        <w:t>erhält der</w:t>
      </w:r>
      <w:r w:rsidRPr="00667B90">
        <w:rPr>
          <w:rFonts w:ascii="Minion Pro" w:hAnsi="Minion Pro"/>
          <w:szCs w:val="24"/>
        </w:rPr>
        <w:t xml:space="preserve"> Bund alle Einnahmen und übernimmt alle Ausgaben. Der ausrichtende Verein erhält 500 €.</w:t>
      </w:r>
    </w:p>
    <w:p w14:paraId="4DD6E048" w14:textId="77777777" w:rsidR="00563463" w:rsidRDefault="00563463" w:rsidP="00563463">
      <w:pPr>
        <w:spacing w:line="276" w:lineRule="auto"/>
        <w:jc w:val="both"/>
        <w:rPr>
          <w:rFonts w:ascii="Minion Pro" w:hAnsi="Minion Pro"/>
          <w:szCs w:val="24"/>
        </w:rPr>
      </w:pPr>
    </w:p>
    <w:p w14:paraId="47671707" w14:textId="213448B8" w:rsidR="00563463" w:rsidRDefault="00563463" w:rsidP="00563463">
      <w:pPr>
        <w:spacing w:line="276" w:lineRule="auto"/>
        <w:jc w:val="both"/>
        <w:rPr>
          <w:rFonts w:ascii="Minion Pro" w:hAnsi="Minion Pro"/>
          <w:szCs w:val="24"/>
        </w:rPr>
      </w:pPr>
      <w:r>
        <w:rPr>
          <w:rFonts w:ascii="Minion Pro" w:hAnsi="Minion Pro"/>
          <w:szCs w:val="24"/>
        </w:rPr>
        <w:t xml:space="preserve">Für die Durchführung der </w:t>
      </w:r>
      <w:proofErr w:type="spellStart"/>
      <w:r>
        <w:rPr>
          <w:rFonts w:ascii="Minion Pro" w:hAnsi="Minion Pro"/>
          <w:szCs w:val="24"/>
        </w:rPr>
        <w:t>Lafo</w:t>
      </w:r>
      <w:proofErr w:type="spellEnd"/>
      <w:r>
        <w:rPr>
          <w:rFonts w:ascii="Minion Pro" w:hAnsi="Minion Pro"/>
          <w:szCs w:val="24"/>
        </w:rPr>
        <w:t xml:space="preserve"> erhält der ausrichtende Verein 500 € falls Jurierung und Ausstellung online erfolgen. Der Club erhält 800 € für</w:t>
      </w:r>
      <w:r w:rsidR="00B51EFC">
        <w:rPr>
          <w:rFonts w:ascii="Minion Pro" w:hAnsi="Minion Pro"/>
          <w:szCs w:val="24"/>
        </w:rPr>
        <w:t xml:space="preserve"> eine Präsenzveranstaltung mit O</w:t>
      </w:r>
      <w:r>
        <w:rPr>
          <w:rFonts w:ascii="Minion Pro" w:hAnsi="Minion Pro"/>
          <w:szCs w:val="24"/>
        </w:rPr>
        <w:t>nline</w:t>
      </w:r>
      <w:r w:rsidR="00B51EFC">
        <w:rPr>
          <w:rFonts w:ascii="Minion Pro" w:hAnsi="Minion Pro"/>
          <w:szCs w:val="24"/>
        </w:rPr>
        <w:t>-</w:t>
      </w:r>
      <w:r>
        <w:rPr>
          <w:rFonts w:ascii="Minion Pro" w:hAnsi="Minion Pro"/>
          <w:szCs w:val="24"/>
        </w:rPr>
        <w:t>Katalog.</w:t>
      </w:r>
    </w:p>
    <w:p w14:paraId="32067072" w14:textId="77777777" w:rsidR="00563463" w:rsidRDefault="00563463" w:rsidP="00563463">
      <w:pPr>
        <w:spacing w:line="276" w:lineRule="auto"/>
        <w:jc w:val="both"/>
        <w:rPr>
          <w:rFonts w:ascii="Minion Pro" w:hAnsi="Minion Pro"/>
          <w:szCs w:val="24"/>
        </w:rPr>
      </w:pPr>
    </w:p>
    <w:p w14:paraId="4206528B" w14:textId="77777777" w:rsidR="00FB67EA" w:rsidRDefault="00FB67EA" w:rsidP="00563463">
      <w:pPr>
        <w:spacing w:line="276" w:lineRule="auto"/>
        <w:jc w:val="both"/>
        <w:rPr>
          <w:rFonts w:ascii="Minion Pro" w:hAnsi="Minion Pro"/>
          <w:szCs w:val="24"/>
        </w:rPr>
      </w:pPr>
    </w:p>
    <w:p w14:paraId="079977E4" w14:textId="77777777" w:rsidR="00FB67EA" w:rsidRDefault="00FB67EA" w:rsidP="00563463">
      <w:pPr>
        <w:spacing w:line="276" w:lineRule="auto"/>
        <w:jc w:val="both"/>
        <w:rPr>
          <w:rFonts w:ascii="Minion Pro" w:hAnsi="Minion Pro"/>
          <w:szCs w:val="24"/>
        </w:rPr>
      </w:pPr>
    </w:p>
    <w:p w14:paraId="7C094AFC" w14:textId="08E3B2EE" w:rsidR="00563463" w:rsidRDefault="00563463" w:rsidP="00563463">
      <w:pPr>
        <w:spacing w:line="276" w:lineRule="auto"/>
        <w:jc w:val="both"/>
        <w:rPr>
          <w:rFonts w:ascii="Minion Pro" w:hAnsi="Minion Pro"/>
          <w:szCs w:val="24"/>
        </w:rPr>
      </w:pPr>
      <w:r>
        <w:rPr>
          <w:rFonts w:ascii="Minion Pro" w:hAnsi="Minion Pro"/>
          <w:szCs w:val="24"/>
        </w:rPr>
        <w:t>Für den Themenwettbewerb auf Lande</w:t>
      </w:r>
      <w:r w:rsidR="00FB67EA">
        <w:rPr>
          <w:rFonts w:ascii="Minion Pro" w:hAnsi="Minion Pro"/>
          <w:szCs w:val="24"/>
        </w:rPr>
        <w:t>sebene erhält der ausrichtende V</w:t>
      </w:r>
      <w:r>
        <w:rPr>
          <w:rFonts w:ascii="Minion Pro" w:hAnsi="Minion Pro"/>
          <w:szCs w:val="24"/>
        </w:rPr>
        <w:t>erein 300 Euro für eine Online-</w:t>
      </w:r>
      <w:r w:rsidR="00FB67EA">
        <w:rPr>
          <w:rFonts w:ascii="Minion Pro" w:hAnsi="Minion Pro"/>
          <w:szCs w:val="24"/>
        </w:rPr>
        <w:t>Präsentation</w:t>
      </w:r>
      <w:r>
        <w:rPr>
          <w:rFonts w:ascii="Minion Pro" w:hAnsi="Minion Pro"/>
          <w:szCs w:val="24"/>
        </w:rPr>
        <w:t xml:space="preserve"> und 500 € für eine Präsenzveranstaltung. </w:t>
      </w:r>
    </w:p>
    <w:p w14:paraId="77A2494A" w14:textId="77777777" w:rsidR="00563463" w:rsidRDefault="00563463" w:rsidP="00563463">
      <w:pPr>
        <w:spacing w:line="276" w:lineRule="auto"/>
        <w:jc w:val="both"/>
        <w:rPr>
          <w:rFonts w:ascii="Minion Pro" w:hAnsi="Minion Pro"/>
          <w:szCs w:val="24"/>
        </w:rPr>
      </w:pPr>
    </w:p>
    <w:p w14:paraId="27E28A07" w14:textId="4F75E9E4" w:rsidR="00563463" w:rsidRDefault="00563463" w:rsidP="00563463">
      <w:pPr>
        <w:spacing w:line="276" w:lineRule="auto"/>
        <w:jc w:val="both"/>
        <w:rPr>
          <w:rFonts w:ascii="Minion Pro" w:hAnsi="Minion Pro"/>
          <w:szCs w:val="24"/>
        </w:rPr>
      </w:pPr>
      <w:r>
        <w:rPr>
          <w:rFonts w:ascii="Minion Pro" w:hAnsi="Minion Pro"/>
          <w:szCs w:val="24"/>
        </w:rPr>
        <w:t xml:space="preserve">Diese </w:t>
      </w:r>
      <w:r w:rsidR="00FB67EA">
        <w:rPr>
          <w:rFonts w:ascii="Minion Pro" w:hAnsi="Minion Pro"/>
          <w:szCs w:val="24"/>
        </w:rPr>
        <w:t>Regelungen</w:t>
      </w:r>
      <w:r>
        <w:rPr>
          <w:rFonts w:ascii="Minion Pro" w:hAnsi="Minion Pro"/>
          <w:szCs w:val="24"/>
        </w:rPr>
        <w:t xml:space="preserve"> wurden einstimmig angenommen.</w:t>
      </w:r>
    </w:p>
    <w:p w14:paraId="1EE206CB" w14:textId="77777777" w:rsidR="00563463" w:rsidRDefault="00563463" w:rsidP="00563463">
      <w:pPr>
        <w:spacing w:line="276" w:lineRule="auto"/>
        <w:jc w:val="both"/>
        <w:rPr>
          <w:rFonts w:ascii="Minion Pro" w:hAnsi="Minion Pro"/>
          <w:szCs w:val="24"/>
        </w:rPr>
      </w:pPr>
    </w:p>
    <w:p w14:paraId="602B5AA2" w14:textId="77777777" w:rsidR="00563463" w:rsidRDefault="00563463" w:rsidP="00563463">
      <w:pPr>
        <w:spacing w:line="276" w:lineRule="auto"/>
        <w:jc w:val="both"/>
        <w:rPr>
          <w:rFonts w:ascii="Minion Pro" w:hAnsi="Minion Pro"/>
          <w:szCs w:val="24"/>
        </w:rPr>
      </w:pPr>
    </w:p>
    <w:p w14:paraId="4BBFAF6D" w14:textId="58E27BCC" w:rsidR="000F6F0E" w:rsidRPr="00C92B8B" w:rsidRDefault="00C92B8B" w:rsidP="000F6F0E">
      <w:pPr>
        <w:spacing w:line="276" w:lineRule="auto"/>
        <w:jc w:val="both"/>
        <w:rPr>
          <w:rFonts w:ascii="Minion Pro" w:hAnsi="Minion Pro"/>
          <w:b/>
          <w:szCs w:val="24"/>
        </w:rPr>
      </w:pPr>
      <w:r w:rsidRPr="00C92B8B">
        <w:rPr>
          <w:rFonts w:ascii="Minion Pro" w:hAnsi="Minion Pro"/>
          <w:b/>
          <w:szCs w:val="24"/>
        </w:rPr>
        <w:t>TOP 3:</w:t>
      </w:r>
    </w:p>
    <w:p w14:paraId="13B9B7BA" w14:textId="77777777" w:rsidR="000F6F0E" w:rsidRPr="000F6F0E" w:rsidRDefault="000F6F0E" w:rsidP="000F6F0E">
      <w:pPr>
        <w:spacing w:line="276" w:lineRule="auto"/>
        <w:jc w:val="both"/>
        <w:rPr>
          <w:rFonts w:ascii="Minion Pro" w:hAnsi="Minion Pro"/>
          <w:szCs w:val="24"/>
        </w:rPr>
      </w:pPr>
    </w:p>
    <w:p w14:paraId="4DC00A8A" w14:textId="77777777" w:rsidR="00FB67EA" w:rsidRDefault="000F6F0E" w:rsidP="00FB67EA">
      <w:pPr>
        <w:spacing w:line="276" w:lineRule="auto"/>
        <w:jc w:val="both"/>
        <w:rPr>
          <w:rFonts w:ascii="Minion Pro" w:hAnsi="Minion Pro"/>
          <w:szCs w:val="24"/>
        </w:rPr>
      </w:pPr>
      <w:r w:rsidRPr="000F6F0E">
        <w:rPr>
          <w:rFonts w:ascii="Minion Pro" w:hAnsi="Minion Pro"/>
          <w:szCs w:val="24"/>
        </w:rPr>
        <w:t xml:space="preserve">Die Mitgliederversammlung Westfalen soll </w:t>
      </w:r>
      <w:proofErr w:type="spellStart"/>
      <w:r w:rsidR="00FB67EA">
        <w:rPr>
          <w:rFonts w:ascii="Minion Pro" w:hAnsi="Minion Pro"/>
          <w:szCs w:val="24"/>
        </w:rPr>
        <w:t>coronabedingt</w:t>
      </w:r>
      <w:proofErr w:type="spellEnd"/>
      <w:r w:rsidR="00FB67EA">
        <w:rPr>
          <w:rFonts w:ascii="Minion Pro" w:hAnsi="Minion Pro"/>
          <w:szCs w:val="24"/>
        </w:rPr>
        <w:t xml:space="preserve"> </w:t>
      </w:r>
      <w:r w:rsidRPr="000F6F0E">
        <w:rPr>
          <w:rFonts w:ascii="Minion Pro" w:hAnsi="Minion Pro"/>
          <w:szCs w:val="24"/>
        </w:rPr>
        <w:t xml:space="preserve">Mitte des Jahres 2022 </w:t>
      </w:r>
      <w:r w:rsidR="00C92B8B">
        <w:rPr>
          <w:rFonts w:ascii="Minion Pro" w:hAnsi="Minion Pro"/>
          <w:szCs w:val="24"/>
        </w:rPr>
        <w:t xml:space="preserve">evtl. am 11.6.2022 </w:t>
      </w:r>
      <w:r w:rsidRPr="000F6F0E">
        <w:rPr>
          <w:rFonts w:ascii="Minion Pro" w:hAnsi="Minion Pro"/>
          <w:szCs w:val="24"/>
        </w:rPr>
        <w:t>möglichst als P</w:t>
      </w:r>
      <w:r w:rsidR="00FB67EA">
        <w:rPr>
          <w:rFonts w:ascii="Minion Pro" w:hAnsi="Minion Pro"/>
          <w:szCs w:val="24"/>
        </w:rPr>
        <w:t>räsenzveranstaltung stattfinden. D</w:t>
      </w:r>
      <w:r w:rsidRPr="000F6F0E">
        <w:rPr>
          <w:rFonts w:ascii="Minion Pro" w:hAnsi="Minion Pro"/>
          <w:szCs w:val="24"/>
        </w:rPr>
        <w:t>ie Einladung erfolgt rechtzeitig.</w:t>
      </w:r>
      <w:r w:rsidR="00FB67EA">
        <w:rPr>
          <w:rFonts w:ascii="Minion Pro" w:hAnsi="Minion Pro"/>
          <w:szCs w:val="24"/>
        </w:rPr>
        <w:t xml:space="preserve"> </w:t>
      </w:r>
    </w:p>
    <w:p w14:paraId="3B32495E" w14:textId="36992098" w:rsidR="00FB67EA" w:rsidRPr="00FB67EA" w:rsidRDefault="00FB67EA" w:rsidP="00FB67EA">
      <w:pPr>
        <w:spacing w:line="276" w:lineRule="auto"/>
        <w:jc w:val="both"/>
        <w:rPr>
          <w:rFonts w:ascii="Minion Pro" w:hAnsi="Minion Pro"/>
          <w:b/>
          <w:szCs w:val="24"/>
        </w:rPr>
      </w:pPr>
      <w:r w:rsidRPr="00FB67EA">
        <w:rPr>
          <w:rFonts w:ascii="Minion Pro" w:hAnsi="Minion Pro"/>
          <w:szCs w:val="24"/>
        </w:rPr>
        <w:t xml:space="preserve">Auf dieser Veranstaltung sollen dann die </w:t>
      </w:r>
      <w:r>
        <w:rPr>
          <w:rFonts w:ascii="Minion Pro" w:hAnsi="Minion Pro"/>
          <w:szCs w:val="24"/>
        </w:rPr>
        <w:t xml:space="preserve">westfälischen </w:t>
      </w:r>
      <w:r w:rsidRPr="00FB67EA">
        <w:rPr>
          <w:rFonts w:ascii="Minion Pro" w:hAnsi="Minion Pro"/>
          <w:szCs w:val="24"/>
        </w:rPr>
        <w:t xml:space="preserve">Sonderpreise </w:t>
      </w:r>
      <w:r>
        <w:rPr>
          <w:rFonts w:ascii="Minion Pro" w:hAnsi="Minion Pro"/>
          <w:szCs w:val="24"/>
        </w:rPr>
        <w:t xml:space="preserve">der Jahre 2020 und 2021 </w:t>
      </w:r>
      <w:r w:rsidRPr="00FB67EA">
        <w:rPr>
          <w:rFonts w:ascii="Minion Pro" w:hAnsi="Minion Pro"/>
          <w:szCs w:val="24"/>
        </w:rPr>
        <w:t xml:space="preserve">und </w:t>
      </w:r>
      <w:r>
        <w:rPr>
          <w:rFonts w:ascii="Minion Pro" w:hAnsi="Minion Pro"/>
          <w:szCs w:val="24"/>
        </w:rPr>
        <w:t xml:space="preserve">die </w:t>
      </w:r>
      <w:r w:rsidRPr="00FB67EA">
        <w:rPr>
          <w:rFonts w:ascii="Minion Pro" w:hAnsi="Minion Pro"/>
          <w:szCs w:val="24"/>
        </w:rPr>
        <w:t>Irisauszeichnung</w:t>
      </w:r>
      <w:r>
        <w:rPr>
          <w:rFonts w:ascii="Minion Pro" w:hAnsi="Minion Pro"/>
          <w:szCs w:val="24"/>
        </w:rPr>
        <w:t xml:space="preserve">en, die </w:t>
      </w:r>
      <w:proofErr w:type="spellStart"/>
      <w:r>
        <w:rPr>
          <w:rFonts w:ascii="Minion Pro" w:hAnsi="Minion Pro"/>
          <w:szCs w:val="24"/>
        </w:rPr>
        <w:t>c</w:t>
      </w:r>
      <w:r w:rsidRPr="00FB67EA">
        <w:rPr>
          <w:rFonts w:ascii="Minion Pro" w:hAnsi="Minion Pro"/>
          <w:szCs w:val="24"/>
        </w:rPr>
        <w:t>oronabedingt</w:t>
      </w:r>
      <w:proofErr w:type="spellEnd"/>
      <w:r w:rsidRPr="00FB67EA">
        <w:rPr>
          <w:rFonts w:ascii="Minion Pro" w:hAnsi="Minion Pro"/>
          <w:szCs w:val="24"/>
        </w:rPr>
        <w:t xml:space="preserve"> im letzten Jahr nicht auf einer Jahresabschlussveranstaltung überreicht werden konnten, übergeben werden.</w:t>
      </w:r>
    </w:p>
    <w:p w14:paraId="3B08D50B" w14:textId="389FA0C3" w:rsidR="000F6F0E" w:rsidRPr="000F6F0E" w:rsidRDefault="000F6F0E" w:rsidP="000F6F0E">
      <w:pPr>
        <w:spacing w:line="276" w:lineRule="auto"/>
        <w:jc w:val="both"/>
        <w:rPr>
          <w:rFonts w:ascii="Minion Pro" w:hAnsi="Minion Pro"/>
          <w:szCs w:val="24"/>
        </w:rPr>
      </w:pPr>
    </w:p>
    <w:p w14:paraId="5CE1CAA8" w14:textId="77777777" w:rsidR="000F6F0E" w:rsidRPr="000F6F0E" w:rsidRDefault="000F6F0E" w:rsidP="000F6F0E">
      <w:pPr>
        <w:spacing w:line="276" w:lineRule="auto"/>
        <w:jc w:val="both"/>
        <w:rPr>
          <w:rFonts w:ascii="Minion Pro" w:hAnsi="Minion Pro"/>
          <w:szCs w:val="24"/>
        </w:rPr>
      </w:pPr>
      <w:r w:rsidRPr="000F6F0E">
        <w:rPr>
          <w:rFonts w:ascii="Minion Pro" w:hAnsi="Minion Pro"/>
          <w:szCs w:val="24"/>
        </w:rPr>
        <w:t> </w:t>
      </w:r>
    </w:p>
    <w:p w14:paraId="5662D797" w14:textId="77777777" w:rsidR="003C678B" w:rsidRDefault="003C678B" w:rsidP="00280AB0">
      <w:pPr>
        <w:spacing w:line="276" w:lineRule="auto"/>
        <w:jc w:val="both"/>
        <w:rPr>
          <w:rFonts w:ascii="Minion Pro" w:hAnsi="Minion Pro"/>
          <w:color w:val="000000"/>
          <w:shd w:val="clear" w:color="auto" w:fill="FFFFFF"/>
        </w:rPr>
      </w:pPr>
    </w:p>
    <w:p w14:paraId="28F5A9C7" w14:textId="77777777" w:rsidR="003C678B" w:rsidRDefault="003C678B" w:rsidP="003C678B">
      <w:pPr>
        <w:spacing w:after="120" w:line="276" w:lineRule="auto"/>
        <w:rPr>
          <w:b/>
        </w:rPr>
      </w:pPr>
    </w:p>
    <w:p w14:paraId="737EFCAC" w14:textId="77777777" w:rsidR="00473DA6" w:rsidRDefault="00473DA6" w:rsidP="002D02D4">
      <w:pPr>
        <w:spacing w:line="276" w:lineRule="auto"/>
      </w:pPr>
    </w:p>
    <w:p w14:paraId="731AF59F" w14:textId="77777777" w:rsidR="003C678B" w:rsidRDefault="003C678B" w:rsidP="006D794D">
      <w:pPr>
        <w:spacing w:line="276" w:lineRule="auto"/>
        <w:jc w:val="both"/>
        <w:rPr>
          <w:b/>
        </w:rPr>
      </w:pPr>
    </w:p>
    <w:p w14:paraId="4B6721F5" w14:textId="77777777" w:rsidR="00A2365C" w:rsidRPr="00A2365C" w:rsidRDefault="00807C8B" w:rsidP="00884358">
      <w:pPr>
        <w:spacing w:line="276" w:lineRule="auto"/>
        <w:jc w:val="both"/>
        <w:rPr>
          <w:b/>
        </w:rPr>
      </w:pPr>
      <w:r>
        <w:rPr>
          <w:b/>
        </w:rPr>
        <w:t xml:space="preserve">Peter </w:t>
      </w:r>
      <w:proofErr w:type="spellStart"/>
      <w:r>
        <w:rPr>
          <w:b/>
        </w:rPr>
        <w:t>Hullermann</w:t>
      </w:r>
      <w:proofErr w:type="spellEnd"/>
      <w:r w:rsidR="00A2365C" w:rsidRPr="00A2365C">
        <w:rPr>
          <w:b/>
        </w:rPr>
        <w:t xml:space="preserve">                                                       </w:t>
      </w:r>
      <w:r w:rsidR="006F36E3">
        <w:rPr>
          <w:b/>
        </w:rPr>
        <w:t xml:space="preserve">     </w:t>
      </w:r>
      <w:r w:rsidR="00A2365C" w:rsidRPr="00A2365C">
        <w:rPr>
          <w:b/>
        </w:rPr>
        <w:t xml:space="preserve">                 Maria Menze</w:t>
      </w:r>
    </w:p>
    <w:p w14:paraId="4E8E8FA4" w14:textId="77777777" w:rsidR="00A2365C" w:rsidRPr="00F70D26" w:rsidRDefault="00807C8B" w:rsidP="00884358">
      <w:pPr>
        <w:spacing w:line="276" w:lineRule="auto"/>
        <w:jc w:val="both"/>
        <w:rPr>
          <w:rFonts w:ascii="Minion Pro" w:hAnsi="Minion Pro"/>
        </w:rPr>
      </w:pPr>
      <w:r>
        <w:rPr>
          <w:rFonts w:ascii="Minion Pro" w:hAnsi="Minion Pro"/>
        </w:rPr>
        <w:t xml:space="preserve">1. Vorsitzender und </w:t>
      </w:r>
      <w:r w:rsidR="00A2365C" w:rsidRPr="00F70D26">
        <w:rPr>
          <w:rFonts w:ascii="Minion Pro" w:hAnsi="Minion Pro"/>
        </w:rPr>
        <w:t xml:space="preserve">Versammlungsleiter                       </w:t>
      </w:r>
      <w:r w:rsidR="00073DC1">
        <w:rPr>
          <w:rFonts w:ascii="Minion Pro" w:hAnsi="Minion Pro"/>
        </w:rPr>
        <w:t xml:space="preserve">               </w:t>
      </w:r>
      <w:r w:rsidR="00884358">
        <w:rPr>
          <w:rFonts w:ascii="Minion Pro" w:hAnsi="Minion Pro"/>
        </w:rPr>
        <w:t xml:space="preserve">    </w:t>
      </w:r>
      <w:r w:rsidR="00A2365C" w:rsidRPr="00F70D26">
        <w:rPr>
          <w:rFonts w:ascii="Minion Pro" w:hAnsi="Minion Pro"/>
        </w:rPr>
        <w:t>Protokollführerin</w:t>
      </w:r>
    </w:p>
    <w:sectPr w:rsidR="00A2365C" w:rsidRPr="00F70D26" w:rsidSect="00FD2BA9">
      <w:headerReference w:type="first" r:id="rId9"/>
      <w:footnotePr>
        <w:numFmt w:val="lowerRoman"/>
      </w:footnotePr>
      <w:endnotePr>
        <w:numFmt w:val="decimal"/>
      </w:endnotePr>
      <w:pgSz w:w="11907" w:h="16840" w:code="9"/>
      <w:pgMar w:top="993" w:right="1134" w:bottom="1134" w:left="1418" w:header="567" w:footer="567" w:gutter="0"/>
      <w:cols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9AC71" w14:textId="77777777" w:rsidR="005A3381" w:rsidRDefault="005A3381">
      <w:r>
        <w:separator/>
      </w:r>
    </w:p>
  </w:endnote>
  <w:endnote w:type="continuationSeparator" w:id="0">
    <w:p w14:paraId="29C1CA8E" w14:textId="77777777" w:rsidR="005A3381" w:rsidRDefault="005A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PlakataEFBoldCondense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CA9D4" w14:textId="77777777" w:rsidR="005A3381" w:rsidRDefault="005A3381">
      <w:r>
        <w:separator/>
      </w:r>
    </w:p>
  </w:footnote>
  <w:footnote w:type="continuationSeparator" w:id="0">
    <w:p w14:paraId="3DBAB3E9" w14:textId="77777777" w:rsidR="005A3381" w:rsidRDefault="005A3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5028F" w14:textId="77777777" w:rsidR="00415DEE" w:rsidRDefault="00242C0C">
    <w:pPr>
      <w:rPr>
        <w:rFonts w:ascii="Arial" w:hAnsi="Arial"/>
        <w:spacing w:val="-20"/>
        <w:sz w:val="32"/>
      </w:rPr>
    </w:pPr>
    <w:r>
      <w:rPr>
        <w:rFonts w:ascii="PlakataEFBoldCondensed" w:hAnsi="PlakataEFBoldCondensed" w:cs="Arial"/>
        <w:noProof/>
        <w:color w:val="FF0000"/>
        <w:sz w:val="16"/>
        <w:szCs w:val="16"/>
        <w:lang w:bidi="ar-SA"/>
      </w:rPr>
      <w:drawing>
        <wp:inline distT="0" distB="0" distL="0" distR="0" wp14:anchorId="28E6969D" wp14:editId="312CC506">
          <wp:extent cx="3810000" cy="1152525"/>
          <wp:effectExtent l="0" t="0" r="0" b="9525"/>
          <wp:docPr id="1" name="Bild 19" descr="C:\Users\Maria\Pictures\wettbewerb\DVF Ergebnisse 2018\!cid_part1_2AC9C892_0250582F@dvf-fotogra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C:\Users\Maria\Pictures\wettbewerb\DVF Ergebnisse 2018\!cid_part1_2AC9C892_0250582F@dvf-fotograf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400"/>
    <w:multiLevelType w:val="hybridMultilevel"/>
    <w:tmpl w:val="7910B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746C2C"/>
    <w:multiLevelType w:val="hybridMultilevel"/>
    <w:tmpl w:val="3FFE6FF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4E624F1"/>
    <w:multiLevelType w:val="hybridMultilevel"/>
    <w:tmpl w:val="2E8409C6"/>
    <w:lvl w:ilvl="0" w:tplc="64BAC578">
      <w:start w:val="1"/>
      <w:numFmt w:val="lowerLetter"/>
      <w:lvlText w:val="%1)"/>
      <w:lvlJc w:val="left"/>
      <w:pPr>
        <w:ind w:left="1095" w:hanging="7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05115D"/>
    <w:multiLevelType w:val="hybridMultilevel"/>
    <w:tmpl w:val="7B6EB31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4D56234"/>
    <w:multiLevelType w:val="hybridMultilevel"/>
    <w:tmpl w:val="8F345362"/>
    <w:lvl w:ilvl="0" w:tplc="EDDA635E">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28"/>
    <w:rsid w:val="0000431F"/>
    <w:rsid w:val="000307E7"/>
    <w:rsid w:val="0005694F"/>
    <w:rsid w:val="00073DC1"/>
    <w:rsid w:val="0008607D"/>
    <w:rsid w:val="000B17AB"/>
    <w:rsid w:val="000B1C2B"/>
    <w:rsid w:val="000B7E5A"/>
    <w:rsid w:val="000C34E2"/>
    <w:rsid w:val="000F6F0E"/>
    <w:rsid w:val="001053BA"/>
    <w:rsid w:val="00121634"/>
    <w:rsid w:val="00135954"/>
    <w:rsid w:val="00151DDF"/>
    <w:rsid w:val="0015296C"/>
    <w:rsid w:val="001548C3"/>
    <w:rsid w:val="00192DF2"/>
    <w:rsid w:val="001A0F4D"/>
    <w:rsid w:val="001B3CED"/>
    <w:rsid w:val="001B488D"/>
    <w:rsid w:val="001B79C5"/>
    <w:rsid w:val="00211160"/>
    <w:rsid w:val="002277BE"/>
    <w:rsid w:val="00237EBC"/>
    <w:rsid w:val="00240F64"/>
    <w:rsid w:val="00242C0C"/>
    <w:rsid w:val="002562B3"/>
    <w:rsid w:val="00280AB0"/>
    <w:rsid w:val="00296CEC"/>
    <w:rsid w:val="002B7913"/>
    <w:rsid w:val="002C6B6E"/>
    <w:rsid w:val="002D02D4"/>
    <w:rsid w:val="002D1DFF"/>
    <w:rsid w:val="00303E20"/>
    <w:rsid w:val="003662C6"/>
    <w:rsid w:val="00384A0D"/>
    <w:rsid w:val="003A10D8"/>
    <w:rsid w:val="003B5FA0"/>
    <w:rsid w:val="003C678B"/>
    <w:rsid w:val="003E38B9"/>
    <w:rsid w:val="003F5647"/>
    <w:rsid w:val="004046AA"/>
    <w:rsid w:val="00415DEE"/>
    <w:rsid w:val="004312DE"/>
    <w:rsid w:val="00473DA6"/>
    <w:rsid w:val="00563463"/>
    <w:rsid w:val="00591187"/>
    <w:rsid w:val="0059159E"/>
    <w:rsid w:val="005A13BB"/>
    <w:rsid w:val="005A3381"/>
    <w:rsid w:val="005A6F66"/>
    <w:rsid w:val="005C6ECA"/>
    <w:rsid w:val="005F48ED"/>
    <w:rsid w:val="00601B27"/>
    <w:rsid w:val="006056F0"/>
    <w:rsid w:val="00615584"/>
    <w:rsid w:val="00636A0E"/>
    <w:rsid w:val="00667B90"/>
    <w:rsid w:val="0069351F"/>
    <w:rsid w:val="00694582"/>
    <w:rsid w:val="00695A04"/>
    <w:rsid w:val="00697F94"/>
    <w:rsid w:val="006C0C31"/>
    <w:rsid w:val="006D794D"/>
    <w:rsid w:val="006F36E3"/>
    <w:rsid w:val="0072053B"/>
    <w:rsid w:val="007417F3"/>
    <w:rsid w:val="00745BEC"/>
    <w:rsid w:val="00796BDF"/>
    <w:rsid w:val="007D728F"/>
    <w:rsid w:val="007E7D48"/>
    <w:rsid w:val="00805CD5"/>
    <w:rsid w:val="00807C8B"/>
    <w:rsid w:val="00832128"/>
    <w:rsid w:val="00832DD7"/>
    <w:rsid w:val="008610A3"/>
    <w:rsid w:val="008632AF"/>
    <w:rsid w:val="0088381C"/>
    <w:rsid w:val="00884358"/>
    <w:rsid w:val="00891C8F"/>
    <w:rsid w:val="008975DB"/>
    <w:rsid w:val="008D159F"/>
    <w:rsid w:val="008F3539"/>
    <w:rsid w:val="00960CE8"/>
    <w:rsid w:val="00973B93"/>
    <w:rsid w:val="0098708D"/>
    <w:rsid w:val="009B661A"/>
    <w:rsid w:val="009E7399"/>
    <w:rsid w:val="009F675F"/>
    <w:rsid w:val="00A0474A"/>
    <w:rsid w:val="00A13929"/>
    <w:rsid w:val="00A21A0D"/>
    <w:rsid w:val="00A2365C"/>
    <w:rsid w:val="00A25FBD"/>
    <w:rsid w:val="00A630FD"/>
    <w:rsid w:val="00AA1F41"/>
    <w:rsid w:val="00AB530B"/>
    <w:rsid w:val="00AC37E4"/>
    <w:rsid w:val="00AF2872"/>
    <w:rsid w:val="00B1401F"/>
    <w:rsid w:val="00B51EFC"/>
    <w:rsid w:val="00B576CF"/>
    <w:rsid w:val="00BA0266"/>
    <w:rsid w:val="00BD3468"/>
    <w:rsid w:val="00BD50A1"/>
    <w:rsid w:val="00BE13BF"/>
    <w:rsid w:val="00C078B1"/>
    <w:rsid w:val="00C56F92"/>
    <w:rsid w:val="00C925F6"/>
    <w:rsid w:val="00C92B8B"/>
    <w:rsid w:val="00CF4A4A"/>
    <w:rsid w:val="00D021E7"/>
    <w:rsid w:val="00D25E01"/>
    <w:rsid w:val="00D266CD"/>
    <w:rsid w:val="00D350D1"/>
    <w:rsid w:val="00D560D3"/>
    <w:rsid w:val="00D61AB0"/>
    <w:rsid w:val="00D635D7"/>
    <w:rsid w:val="00DB732E"/>
    <w:rsid w:val="00DC554C"/>
    <w:rsid w:val="00DD46CB"/>
    <w:rsid w:val="00DF15E9"/>
    <w:rsid w:val="00DF2BAD"/>
    <w:rsid w:val="00E140FB"/>
    <w:rsid w:val="00E3573A"/>
    <w:rsid w:val="00E84129"/>
    <w:rsid w:val="00EB0073"/>
    <w:rsid w:val="00EF6B91"/>
    <w:rsid w:val="00F11379"/>
    <w:rsid w:val="00F16578"/>
    <w:rsid w:val="00F23490"/>
    <w:rsid w:val="00F2656E"/>
    <w:rsid w:val="00F70D26"/>
    <w:rsid w:val="00F7234C"/>
    <w:rsid w:val="00F95DD3"/>
    <w:rsid w:val="00FB67EA"/>
    <w:rsid w:val="00FD2B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6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0C31"/>
    <w:rPr>
      <w:sz w:val="24"/>
      <w:lang w:bidi="he-IL"/>
    </w:rPr>
  </w:style>
  <w:style w:type="paragraph" w:styleId="berschrift1">
    <w:name w:val="heading 1"/>
    <w:basedOn w:val="Standard"/>
    <w:next w:val="Standard"/>
    <w:qFormat/>
    <w:rsid w:val="006C0C31"/>
    <w:pPr>
      <w:keepNext/>
      <w:outlineLvl w:val="0"/>
    </w:pPr>
    <w:rPr>
      <w:rFonts w:ascii="Arial" w:hAnsi="Arial"/>
      <w:sz w:val="32"/>
      <w:lang w:val="it-IT"/>
    </w:rPr>
  </w:style>
  <w:style w:type="paragraph" w:styleId="berschrift2">
    <w:name w:val="heading 2"/>
    <w:basedOn w:val="Standard"/>
    <w:next w:val="Standard"/>
    <w:qFormat/>
    <w:rsid w:val="006C0C31"/>
    <w:pPr>
      <w:keepNext/>
      <w:jc w:val="right"/>
      <w:outlineLvl w:val="1"/>
    </w:pPr>
    <w:rPr>
      <w:rFonts w:ascii="Times New Roman" w:hAnsi="Times New Roman"/>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6C0C31"/>
    <w:rPr>
      <w:sz w:val="20"/>
    </w:rPr>
  </w:style>
  <w:style w:type="character" w:styleId="Zeilennummer">
    <w:name w:val="line number"/>
    <w:rsid w:val="006C0C31"/>
    <w:rPr>
      <w:rFonts w:ascii="Times" w:hAnsi="Times"/>
      <w:sz w:val="18"/>
    </w:rPr>
  </w:style>
  <w:style w:type="paragraph" w:styleId="Fuzeile">
    <w:name w:val="footer"/>
    <w:basedOn w:val="Standard"/>
    <w:rsid w:val="006C0C31"/>
    <w:pPr>
      <w:tabs>
        <w:tab w:val="center" w:pos="4252"/>
        <w:tab w:val="right" w:pos="8504"/>
      </w:tabs>
    </w:pPr>
    <w:rPr>
      <w:sz w:val="28"/>
    </w:rPr>
  </w:style>
  <w:style w:type="paragraph" w:styleId="Kopfzeile">
    <w:name w:val="header"/>
    <w:rsid w:val="006C0C31"/>
    <w:pPr>
      <w:pBdr>
        <w:bottom w:val="single" w:sz="6" w:space="0" w:color="auto"/>
      </w:pBdr>
      <w:spacing w:after="600" w:line="240" w:lineRule="atLeast"/>
      <w:jc w:val="center"/>
    </w:pPr>
    <w:rPr>
      <w:i/>
      <w:sz w:val="14"/>
      <w:lang w:bidi="he-IL"/>
    </w:rPr>
  </w:style>
  <w:style w:type="character" w:styleId="Funotenzeichen">
    <w:name w:val="footnote reference"/>
    <w:semiHidden/>
    <w:rsid w:val="006C0C31"/>
    <w:rPr>
      <w:position w:val="6"/>
      <w:sz w:val="14"/>
    </w:rPr>
  </w:style>
  <w:style w:type="paragraph" w:styleId="Funotentext">
    <w:name w:val="footnote text"/>
    <w:basedOn w:val="Standard"/>
    <w:semiHidden/>
    <w:rsid w:val="006C0C31"/>
    <w:rPr>
      <w:rFonts w:ascii="Times" w:hAnsi="Times"/>
      <w:sz w:val="20"/>
    </w:rPr>
  </w:style>
  <w:style w:type="paragraph" w:customStyle="1" w:styleId="Einleitung">
    <w:name w:val="Einleitung"/>
    <w:basedOn w:val="Standard"/>
    <w:rsid w:val="006C0C31"/>
    <w:rPr>
      <w:rFonts w:ascii="Times" w:hAnsi="Times"/>
      <w:i/>
      <w:sz w:val="20"/>
    </w:rPr>
  </w:style>
  <w:style w:type="paragraph" w:customStyle="1" w:styleId="Einz1">
    <w:name w:val="Einz 1"/>
    <w:aliases w:val="5"/>
    <w:basedOn w:val="Standard"/>
    <w:rsid w:val="006C0C31"/>
    <w:pPr>
      <w:ind w:left="851" w:hanging="851"/>
    </w:pPr>
    <w:rPr>
      <w:rFonts w:ascii="Times" w:hAnsi="Times"/>
    </w:rPr>
  </w:style>
  <w:style w:type="paragraph" w:customStyle="1" w:styleId="einz05">
    <w:name w:val="einz05"/>
    <w:basedOn w:val="Standard"/>
    <w:rsid w:val="006C0C31"/>
    <w:pPr>
      <w:spacing w:after="100"/>
      <w:ind w:left="284" w:hanging="284"/>
    </w:pPr>
    <w:rPr>
      <w:rFonts w:ascii="Times" w:hAnsi="Times"/>
    </w:rPr>
  </w:style>
  <w:style w:type="paragraph" w:customStyle="1" w:styleId="timesnewnorm">
    <w:name w:val="timesnewnorm"/>
    <w:basedOn w:val="timesnorm"/>
    <w:rsid w:val="006C0C31"/>
    <w:pPr>
      <w:spacing w:after="0"/>
    </w:pPr>
    <w:rPr>
      <w:rFonts w:ascii="Times New Roman" w:hAnsi="Times New Roman"/>
    </w:rPr>
  </w:style>
  <w:style w:type="paragraph" w:customStyle="1" w:styleId="timesnorm">
    <w:name w:val="timesnorm"/>
    <w:basedOn w:val="Sty"/>
    <w:rsid w:val="006C0C31"/>
    <w:pPr>
      <w:spacing w:after="20"/>
      <w:ind w:firstLine="0"/>
    </w:pPr>
  </w:style>
  <w:style w:type="paragraph" w:customStyle="1" w:styleId="Sty">
    <w:name w:val="Sty"/>
    <w:basedOn w:val="Standard"/>
    <w:rsid w:val="006C0C31"/>
    <w:pPr>
      <w:spacing w:after="100"/>
      <w:ind w:firstLine="170"/>
      <w:jc w:val="both"/>
    </w:pPr>
    <w:rPr>
      <w:rFonts w:ascii="Times" w:hAnsi="Times"/>
    </w:rPr>
  </w:style>
  <w:style w:type="paragraph" w:customStyle="1" w:styleId="L-Abst0">
    <w:name w:val="L-Abst 0"/>
    <w:aliases w:val="5"/>
    <w:basedOn w:val="Standard"/>
    <w:rsid w:val="006C0C31"/>
    <w:pPr>
      <w:ind w:left="284"/>
    </w:pPr>
  </w:style>
  <w:style w:type="paragraph" w:customStyle="1" w:styleId="L-Abst1">
    <w:name w:val="L-Abst 1"/>
    <w:basedOn w:val="L-Abst0"/>
    <w:rsid w:val="006C0C31"/>
    <w:pPr>
      <w:ind w:left="567"/>
    </w:pPr>
  </w:style>
  <w:style w:type="paragraph" w:customStyle="1" w:styleId="L-Abst10">
    <w:name w:val="L-Abst 1"/>
    <w:aliases w:val="5"/>
    <w:basedOn w:val="L-Abst1"/>
    <w:rsid w:val="006C0C31"/>
    <w:pPr>
      <w:ind w:left="851"/>
    </w:pPr>
  </w:style>
  <w:style w:type="paragraph" w:customStyle="1" w:styleId="Gedicht">
    <w:name w:val="Gedicht"/>
    <w:basedOn w:val="L-Abst10"/>
    <w:rsid w:val="006C0C31"/>
    <w:pPr>
      <w:ind w:left="2835"/>
    </w:pPr>
    <w:rPr>
      <w:rFonts w:ascii="Times" w:hAnsi="Times"/>
    </w:rPr>
  </w:style>
  <w:style w:type="paragraph" w:customStyle="1" w:styleId="OhneNummer">
    <w:name w:val="Ohne Nummer"/>
    <w:basedOn w:val="Sty"/>
    <w:rsid w:val="006C0C31"/>
    <w:pPr>
      <w:suppressLineNumbers/>
    </w:pPr>
  </w:style>
  <w:style w:type="paragraph" w:customStyle="1" w:styleId="Eingercktlur">
    <w:name w:val="Eingerückt l u. r"/>
    <w:basedOn w:val="Sty"/>
    <w:rsid w:val="006C0C31"/>
    <w:pPr>
      <w:spacing w:after="0"/>
      <w:ind w:left="1134" w:right="1134" w:firstLine="0"/>
      <w:jc w:val="left"/>
    </w:pPr>
    <w:rPr>
      <w:rFonts w:ascii="New York" w:hAnsi="New York"/>
    </w:rPr>
  </w:style>
  <w:style w:type="paragraph" w:customStyle="1" w:styleId="L-Normal">
    <w:name w:val="L-Normal"/>
    <w:basedOn w:val="Standard"/>
    <w:rsid w:val="006C0C31"/>
    <w:pPr>
      <w:jc w:val="both"/>
    </w:pPr>
    <w:rPr>
      <w:rFonts w:ascii="Times New Roman" w:hAnsi="Times New Roman"/>
      <w:sz w:val="20"/>
    </w:rPr>
  </w:style>
  <w:style w:type="paragraph" w:customStyle="1" w:styleId="Gedichtbreit">
    <w:name w:val="Gedichtbreit"/>
    <w:basedOn w:val="timesnorm"/>
    <w:rsid w:val="006C0C31"/>
    <w:pPr>
      <w:ind w:left="1134"/>
    </w:pPr>
  </w:style>
  <w:style w:type="paragraph" w:customStyle="1" w:styleId="L-Abst3">
    <w:name w:val="L-Abst 3"/>
    <w:basedOn w:val="L-Abst10"/>
    <w:rsid w:val="006C0C31"/>
    <w:pPr>
      <w:ind w:left="1701"/>
    </w:pPr>
    <w:rPr>
      <w:rFonts w:ascii="Times" w:hAnsi="Times"/>
    </w:rPr>
  </w:style>
  <w:style w:type="paragraph" w:customStyle="1" w:styleId="Timesein">
    <w:name w:val="Timesein"/>
    <w:basedOn w:val="Sty"/>
    <w:rsid w:val="006C0C31"/>
    <w:pPr>
      <w:spacing w:after="0"/>
      <w:ind w:firstLine="0"/>
      <w:jc w:val="left"/>
    </w:pPr>
  </w:style>
  <w:style w:type="paragraph" w:customStyle="1" w:styleId="Courierein">
    <w:name w:val="Courierein"/>
    <w:basedOn w:val="Sty"/>
    <w:rsid w:val="006C0C31"/>
    <w:pPr>
      <w:spacing w:after="0"/>
      <w:ind w:firstLine="0"/>
      <w:jc w:val="left"/>
    </w:pPr>
    <w:rPr>
      <w:rFonts w:ascii="Courier" w:hAnsi="Courier"/>
    </w:rPr>
  </w:style>
  <w:style w:type="paragraph" w:customStyle="1" w:styleId="Bookmanein">
    <w:name w:val="Bookmanein"/>
    <w:basedOn w:val="Sty"/>
    <w:rsid w:val="006C0C31"/>
    <w:pPr>
      <w:spacing w:after="0"/>
      <w:ind w:firstLine="0"/>
      <w:jc w:val="left"/>
    </w:pPr>
    <w:rPr>
      <w:rFonts w:ascii="New York" w:hAnsi="New York"/>
    </w:rPr>
  </w:style>
  <w:style w:type="paragraph" w:customStyle="1" w:styleId="Lverbnde">
    <w:name w:val="Lverbände"/>
    <w:basedOn w:val="Kopfzeile"/>
    <w:rsid w:val="006C0C31"/>
    <w:pPr>
      <w:pBdr>
        <w:top w:val="single" w:sz="6" w:space="0" w:color="auto"/>
      </w:pBdr>
      <w:spacing w:before="60" w:after="60" w:line="240" w:lineRule="auto"/>
    </w:pPr>
    <w:rPr>
      <w:rFonts w:ascii="Times New Roman" w:hAnsi="Times New Roman"/>
      <w:b/>
      <w:i w:val="0"/>
      <w:sz w:val="24"/>
    </w:rPr>
  </w:style>
  <w:style w:type="character" w:styleId="Seitenzahl">
    <w:name w:val="page number"/>
    <w:basedOn w:val="Absatz-Standardschriftart"/>
    <w:rsid w:val="006C0C31"/>
  </w:style>
  <w:style w:type="paragraph" w:styleId="Beschriftung">
    <w:name w:val="caption"/>
    <w:basedOn w:val="Standard"/>
    <w:next w:val="Standard"/>
    <w:qFormat/>
    <w:rsid w:val="006C0C31"/>
    <w:pPr>
      <w:framePr w:w="4749" w:h="2165" w:hRule="exact" w:hSpace="180" w:vSpace="180" w:wrap="auto" w:vAnchor="text" w:hAnchor="page" w:x="1448" w:y="-1923"/>
    </w:pPr>
    <w:rPr>
      <w:sz w:val="16"/>
      <w:u w:val="single"/>
    </w:rPr>
  </w:style>
  <w:style w:type="paragraph" w:styleId="Textkrper-Zeileneinzug">
    <w:name w:val="Body Text Indent"/>
    <w:basedOn w:val="Standard"/>
    <w:rsid w:val="00BC5E5E"/>
    <w:pPr>
      <w:widowControl w:val="0"/>
      <w:spacing w:after="160"/>
      <w:ind w:left="2127"/>
    </w:pPr>
    <w:rPr>
      <w:rFonts w:ascii="Arial" w:hAnsi="Arial"/>
      <w:b/>
      <w:snapToGrid w:val="0"/>
      <w:lang w:bidi="ar-SA"/>
    </w:rPr>
  </w:style>
  <w:style w:type="paragraph" w:styleId="Sprechblasentext">
    <w:name w:val="Balloon Text"/>
    <w:basedOn w:val="Standard"/>
    <w:semiHidden/>
    <w:rsid w:val="00BC5E5E"/>
    <w:rPr>
      <w:rFonts w:ascii="Tahoma" w:hAnsi="Tahoma" w:cs="Tahoma"/>
      <w:sz w:val="16"/>
      <w:szCs w:val="16"/>
    </w:rPr>
  </w:style>
  <w:style w:type="character" w:styleId="Fett">
    <w:name w:val="Strong"/>
    <w:uiPriority w:val="22"/>
    <w:qFormat/>
    <w:rsid w:val="00F95DD3"/>
    <w:rPr>
      <w:b/>
      <w:bCs/>
    </w:rPr>
  </w:style>
  <w:style w:type="paragraph" w:styleId="StandardWeb">
    <w:name w:val="Normal (Web)"/>
    <w:basedOn w:val="Standard"/>
    <w:rsid w:val="00BD3468"/>
    <w:rPr>
      <w:rFonts w:ascii="Times New Roman" w:hAnsi="Times New Roman"/>
      <w:szCs w:val="24"/>
    </w:rPr>
  </w:style>
  <w:style w:type="paragraph" w:customStyle="1" w:styleId="bodytext">
    <w:name w:val="bodytext"/>
    <w:basedOn w:val="Standard"/>
    <w:rsid w:val="000307E7"/>
    <w:pPr>
      <w:spacing w:before="100" w:beforeAutospacing="1" w:after="100" w:afterAutospacing="1"/>
    </w:pPr>
    <w:rPr>
      <w:rFonts w:ascii="Times New Roman" w:hAnsi="Times New Roman"/>
      <w:color w:val="000000"/>
      <w:szCs w:val="24"/>
      <w:lang w:bidi="ar-SA"/>
    </w:rPr>
  </w:style>
  <w:style w:type="paragraph" w:styleId="Listenabsatz">
    <w:name w:val="List Paragraph"/>
    <w:basedOn w:val="Standard"/>
    <w:uiPriority w:val="34"/>
    <w:qFormat/>
    <w:rsid w:val="00F11379"/>
    <w:pPr>
      <w:ind w:left="708"/>
    </w:pPr>
  </w:style>
  <w:style w:type="character" w:styleId="Hyperlink">
    <w:name w:val="Hyperlink"/>
    <w:basedOn w:val="Absatz-Standardschriftart"/>
    <w:unhideWhenUsed/>
    <w:rsid w:val="000F6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0C31"/>
    <w:rPr>
      <w:sz w:val="24"/>
      <w:lang w:bidi="he-IL"/>
    </w:rPr>
  </w:style>
  <w:style w:type="paragraph" w:styleId="berschrift1">
    <w:name w:val="heading 1"/>
    <w:basedOn w:val="Standard"/>
    <w:next w:val="Standard"/>
    <w:qFormat/>
    <w:rsid w:val="006C0C31"/>
    <w:pPr>
      <w:keepNext/>
      <w:outlineLvl w:val="0"/>
    </w:pPr>
    <w:rPr>
      <w:rFonts w:ascii="Arial" w:hAnsi="Arial"/>
      <w:sz w:val="32"/>
      <w:lang w:val="it-IT"/>
    </w:rPr>
  </w:style>
  <w:style w:type="paragraph" w:styleId="berschrift2">
    <w:name w:val="heading 2"/>
    <w:basedOn w:val="Standard"/>
    <w:next w:val="Standard"/>
    <w:qFormat/>
    <w:rsid w:val="006C0C31"/>
    <w:pPr>
      <w:keepNext/>
      <w:jc w:val="right"/>
      <w:outlineLvl w:val="1"/>
    </w:pPr>
    <w:rPr>
      <w:rFonts w:ascii="Times New Roman" w:hAnsi="Times New Roman"/>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6C0C31"/>
    <w:rPr>
      <w:sz w:val="20"/>
    </w:rPr>
  </w:style>
  <w:style w:type="character" w:styleId="Zeilennummer">
    <w:name w:val="line number"/>
    <w:rsid w:val="006C0C31"/>
    <w:rPr>
      <w:rFonts w:ascii="Times" w:hAnsi="Times"/>
      <w:sz w:val="18"/>
    </w:rPr>
  </w:style>
  <w:style w:type="paragraph" w:styleId="Fuzeile">
    <w:name w:val="footer"/>
    <w:basedOn w:val="Standard"/>
    <w:rsid w:val="006C0C31"/>
    <w:pPr>
      <w:tabs>
        <w:tab w:val="center" w:pos="4252"/>
        <w:tab w:val="right" w:pos="8504"/>
      </w:tabs>
    </w:pPr>
    <w:rPr>
      <w:sz w:val="28"/>
    </w:rPr>
  </w:style>
  <w:style w:type="paragraph" w:styleId="Kopfzeile">
    <w:name w:val="header"/>
    <w:rsid w:val="006C0C31"/>
    <w:pPr>
      <w:pBdr>
        <w:bottom w:val="single" w:sz="6" w:space="0" w:color="auto"/>
      </w:pBdr>
      <w:spacing w:after="600" w:line="240" w:lineRule="atLeast"/>
      <w:jc w:val="center"/>
    </w:pPr>
    <w:rPr>
      <w:i/>
      <w:sz w:val="14"/>
      <w:lang w:bidi="he-IL"/>
    </w:rPr>
  </w:style>
  <w:style w:type="character" w:styleId="Funotenzeichen">
    <w:name w:val="footnote reference"/>
    <w:semiHidden/>
    <w:rsid w:val="006C0C31"/>
    <w:rPr>
      <w:position w:val="6"/>
      <w:sz w:val="14"/>
    </w:rPr>
  </w:style>
  <w:style w:type="paragraph" w:styleId="Funotentext">
    <w:name w:val="footnote text"/>
    <w:basedOn w:val="Standard"/>
    <w:semiHidden/>
    <w:rsid w:val="006C0C31"/>
    <w:rPr>
      <w:rFonts w:ascii="Times" w:hAnsi="Times"/>
      <w:sz w:val="20"/>
    </w:rPr>
  </w:style>
  <w:style w:type="paragraph" w:customStyle="1" w:styleId="Einleitung">
    <w:name w:val="Einleitung"/>
    <w:basedOn w:val="Standard"/>
    <w:rsid w:val="006C0C31"/>
    <w:rPr>
      <w:rFonts w:ascii="Times" w:hAnsi="Times"/>
      <w:i/>
      <w:sz w:val="20"/>
    </w:rPr>
  </w:style>
  <w:style w:type="paragraph" w:customStyle="1" w:styleId="Einz1">
    <w:name w:val="Einz 1"/>
    <w:aliases w:val="5"/>
    <w:basedOn w:val="Standard"/>
    <w:rsid w:val="006C0C31"/>
    <w:pPr>
      <w:ind w:left="851" w:hanging="851"/>
    </w:pPr>
    <w:rPr>
      <w:rFonts w:ascii="Times" w:hAnsi="Times"/>
    </w:rPr>
  </w:style>
  <w:style w:type="paragraph" w:customStyle="1" w:styleId="einz05">
    <w:name w:val="einz05"/>
    <w:basedOn w:val="Standard"/>
    <w:rsid w:val="006C0C31"/>
    <w:pPr>
      <w:spacing w:after="100"/>
      <w:ind w:left="284" w:hanging="284"/>
    </w:pPr>
    <w:rPr>
      <w:rFonts w:ascii="Times" w:hAnsi="Times"/>
    </w:rPr>
  </w:style>
  <w:style w:type="paragraph" w:customStyle="1" w:styleId="timesnewnorm">
    <w:name w:val="timesnewnorm"/>
    <w:basedOn w:val="timesnorm"/>
    <w:rsid w:val="006C0C31"/>
    <w:pPr>
      <w:spacing w:after="0"/>
    </w:pPr>
    <w:rPr>
      <w:rFonts w:ascii="Times New Roman" w:hAnsi="Times New Roman"/>
    </w:rPr>
  </w:style>
  <w:style w:type="paragraph" w:customStyle="1" w:styleId="timesnorm">
    <w:name w:val="timesnorm"/>
    <w:basedOn w:val="Sty"/>
    <w:rsid w:val="006C0C31"/>
    <w:pPr>
      <w:spacing w:after="20"/>
      <w:ind w:firstLine="0"/>
    </w:pPr>
  </w:style>
  <w:style w:type="paragraph" w:customStyle="1" w:styleId="Sty">
    <w:name w:val="Sty"/>
    <w:basedOn w:val="Standard"/>
    <w:rsid w:val="006C0C31"/>
    <w:pPr>
      <w:spacing w:after="100"/>
      <w:ind w:firstLine="170"/>
      <w:jc w:val="both"/>
    </w:pPr>
    <w:rPr>
      <w:rFonts w:ascii="Times" w:hAnsi="Times"/>
    </w:rPr>
  </w:style>
  <w:style w:type="paragraph" w:customStyle="1" w:styleId="L-Abst0">
    <w:name w:val="L-Abst 0"/>
    <w:aliases w:val="5"/>
    <w:basedOn w:val="Standard"/>
    <w:rsid w:val="006C0C31"/>
    <w:pPr>
      <w:ind w:left="284"/>
    </w:pPr>
  </w:style>
  <w:style w:type="paragraph" w:customStyle="1" w:styleId="L-Abst1">
    <w:name w:val="L-Abst 1"/>
    <w:basedOn w:val="L-Abst0"/>
    <w:rsid w:val="006C0C31"/>
    <w:pPr>
      <w:ind w:left="567"/>
    </w:pPr>
  </w:style>
  <w:style w:type="paragraph" w:customStyle="1" w:styleId="L-Abst10">
    <w:name w:val="L-Abst 1"/>
    <w:aliases w:val="5"/>
    <w:basedOn w:val="L-Abst1"/>
    <w:rsid w:val="006C0C31"/>
    <w:pPr>
      <w:ind w:left="851"/>
    </w:pPr>
  </w:style>
  <w:style w:type="paragraph" w:customStyle="1" w:styleId="Gedicht">
    <w:name w:val="Gedicht"/>
    <w:basedOn w:val="L-Abst10"/>
    <w:rsid w:val="006C0C31"/>
    <w:pPr>
      <w:ind w:left="2835"/>
    </w:pPr>
    <w:rPr>
      <w:rFonts w:ascii="Times" w:hAnsi="Times"/>
    </w:rPr>
  </w:style>
  <w:style w:type="paragraph" w:customStyle="1" w:styleId="OhneNummer">
    <w:name w:val="Ohne Nummer"/>
    <w:basedOn w:val="Sty"/>
    <w:rsid w:val="006C0C31"/>
    <w:pPr>
      <w:suppressLineNumbers/>
    </w:pPr>
  </w:style>
  <w:style w:type="paragraph" w:customStyle="1" w:styleId="Eingercktlur">
    <w:name w:val="Eingerückt l u. r"/>
    <w:basedOn w:val="Sty"/>
    <w:rsid w:val="006C0C31"/>
    <w:pPr>
      <w:spacing w:after="0"/>
      <w:ind w:left="1134" w:right="1134" w:firstLine="0"/>
      <w:jc w:val="left"/>
    </w:pPr>
    <w:rPr>
      <w:rFonts w:ascii="New York" w:hAnsi="New York"/>
    </w:rPr>
  </w:style>
  <w:style w:type="paragraph" w:customStyle="1" w:styleId="L-Normal">
    <w:name w:val="L-Normal"/>
    <w:basedOn w:val="Standard"/>
    <w:rsid w:val="006C0C31"/>
    <w:pPr>
      <w:jc w:val="both"/>
    </w:pPr>
    <w:rPr>
      <w:rFonts w:ascii="Times New Roman" w:hAnsi="Times New Roman"/>
      <w:sz w:val="20"/>
    </w:rPr>
  </w:style>
  <w:style w:type="paragraph" w:customStyle="1" w:styleId="Gedichtbreit">
    <w:name w:val="Gedichtbreit"/>
    <w:basedOn w:val="timesnorm"/>
    <w:rsid w:val="006C0C31"/>
    <w:pPr>
      <w:ind w:left="1134"/>
    </w:pPr>
  </w:style>
  <w:style w:type="paragraph" w:customStyle="1" w:styleId="L-Abst3">
    <w:name w:val="L-Abst 3"/>
    <w:basedOn w:val="L-Abst10"/>
    <w:rsid w:val="006C0C31"/>
    <w:pPr>
      <w:ind w:left="1701"/>
    </w:pPr>
    <w:rPr>
      <w:rFonts w:ascii="Times" w:hAnsi="Times"/>
    </w:rPr>
  </w:style>
  <w:style w:type="paragraph" w:customStyle="1" w:styleId="Timesein">
    <w:name w:val="Timesein"/>
    <w:basedOn w:val="Sty"/>
    <w:rsid w:val="006C0C31"/>
    <w:pPr>
      <w:spacing w:after="0"/>
      <w:ind w:firstLine="0"/>
      <w:jc w:val="left"/>
    </w:pPr>
  </w:style>
  <w:style w:type="paragraph" w:customStyle="1" w:styleId="Courierein">
    <w:name w:val="Courierein"/>
    <w:basedOn w:val="Sty"/>
    <w:rsid w:val="006C0C31"/>
    <w:pPr>
      <w:spacing w:after="0"/>
      <w:ind w:firstLine="0"/>
      <w:jc w:val="left"/>
    </w:pPr>
    <w:rPr>
      <w:rFonts w:ascii="Courier" w:hAnsi="Courier"/>
    </w:rPr>
  </w:style>
  <w:style w:type="paragraph" w:customStyle="1" w:styleId="Bookmanein">
    <w:name w:val="Bookmanein"/>
    <w:basedOn w:val="Sty"/>
    <w:rsid w:val="006C0C31"/>
    <w:pPr>
      <w:spacing w:after="0"/>
      <w:ind w:firstLine="0"/>
      <w:jc w:val="left"/>
    </w:pPr>
    <w:rPr>
      <w:rFonts w:ascii="New York" w:hAnsi="New York"/>
    </w:rPr>
  </w:style>
  <w:style w:type="paragraph" w:customStyle="1" w:styleId="Lverbnde">
    <w:name w:val="Lverbände"/>
    <w:basedOn w:val="Kopfzeile"/>
    <w:rsid w:val="006C0C31"/>
    <w:pPr>
      <w:pBdr>
        <w:top w:val="single" w:sz="6" w:space="0" w:color="auto"/>
      </w:pBdr>
      <w:spacing w:before="60" w:after="60" w:line="240" w:lineRule="auto"/>
    </w:pPr>
    <w:rPr>
      <w:rFonts w:ascii="Times New Roman" w:hAnsi="Times New Roman"/>
      <w:b/>
      <w:i w:val="0"/>
      <w:sz w:val="24"/>
    </w:rPr>
  </w:style>
  <w:style w:type="character" w:styleId="Seitenzahl">
    <w:name w:val="page number"/>
    <w:basedOn w:val="Absatz-Standardschriftart"/>
    <w:rsid w:val="006C0C31"/>
  </w:style>
  <w:style w:type="paragraph" w:styleId="Beschriftung">
    <w:name w:val="caption"/>
    <w:basedOn w:val="Standard"/>
    <w:next w:val="Standard"/>
    <w:qFormat/>
    <w:rsid w:val="006C0C31"/>
    <w:pPr>
      <w:framePr w:w="4749" w:h="2165" w:hRule="exact" w:hSpace="180" w:vSpace="180" w:wrap="auto" w:vAnchor="text" w:hAnchor="page" w:x="1448" w:y="-1923"/>
    </w:pPr>
    <w:rPr>
      <w:sz w:val="16"/>
      <w:u w:val="single"/>
    </w:rPr>
  </w:style>
  <w:style w:type="paragraph" w:styleId="Textkrper-Zeileneinzug">
    <w:name w:val="Body Text Indent"/>
    <w:basedOn w:val="Standard"/>
    <w:rsid w:val="00BC5E5E"/>
    <w:pPr>
      <w:widowControl w:val="0"/>
      <w:spacing w:after="160"/>
      <w:ind w:left="2127"/>
    </w:pPr>
    <w:rPr>
      <w:rFonts w:ascii="Arial" w:hAnsi="Arial"/>
      <w:b/>
      <w:snapToGrid w:val="0"/>
      <w:lang w:bidi="ar-SA"/>
    </w:rPr>
  </w:style>
  <w:style w:type="paragraph" w:styleId="Sprechblasentext">
    <w:name w:val="Balloon Text"/>
    <w:basedOn w:val="Standard"/>
    <w:semiHidden/>
    <w:rsid w:val="00BC5E5E"/>
    <w:rPr>
      <w:rFonts w:ascii="Tahoma" w:hAnsi="Tahoma" w:cs="Tahoma"/>
      <w:sz w:val="16"/>
      <w:szCs w:val="16"/>
    </w:rPr>
  </w:style>
  <w:style w:type="character" w:styleId="Fett">
    <w:name w:val="Strong"/>
    <w:uiPriority w:val="22"/>
    <w:qFormat/>
    <w:rsid w:val="00F95DD3"/>
    <w:rPr>
      <w:b/>
      <w:bCs/>
    </w:rPr>
  </w:style>
  <w:style w:type="paragraph" w:styleId="StandardWeb">
    <w:name w:val="Normal (Web)"/>
    <w:basedOn w:val="Standard"/>
    <w:rsid w:val="00BD3468"/>
    <w:rPr>
      <w:rFonts w:ascii="Times New Roman" w:hAnsi="Times New Roman"/>
      <w:szCs w:val="24"/>
    </w:rPr>
  </w:style>
  <w:style w:type="paragraph" w:customStyle="1" w:styleId="bodytext">
    <w:name w:val="bodytext"/>
    <w:basedOn w:val="Standard"/>
    <w:rsid w:val="000307E7"/>
    <w:pPr>
      <w:spacing w:before="100" w:beforeAutospacing="1" w:after="100" w:afterAutospacing="1"/>
    </w:pPr>
    <w:rPr>
      <w:rFonts w:ascii="Times New Roman" w:hAnsi="Times New Roman"/>
      <w:color w:val="000000"/>
      <w:szCs w:val="24"/>
      <w:lang w:bidi="ar-SA"/>
    </w:rPr>
  </w:style>
  <w:style w:type="paragraph" w:styleId="Listenabsatz">
    <w:name w:val="List Paragraph"/>
    <w:basedOn w:val="Standard"/>
    <w:uiPriority w:val="34"/>
    <w:qFormat/>
    <w:rsid w:val="00F11379"/>
    <w:pPr>
      <w:ind w:left="708"/>
    </w:pPr>
  </w:style>
  <w:style w:type="character" w:styleId="Hyperlink">
    <w:name w:val="Hyperlink"/>
    <w:basedOn w:val="Absatz-Standardschriftart"/>
    <w:unhideWhenUsed/>
    <w:rsid w:val="000F6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958">
      <w:bodyDiv w:val="1"/>
      <w:marLeft w:val="0"/>
      <w:marRight w:val="0"/>
      <w:marTop w:val="0"/>
      <w:marBottom w:val="0"/>
      <w:divBdr>
        <w:top w:val="none" w:sz="0" w:space="0" w:color="auto"/>
        <w:left w:val="none" w:sz="0" w:space="0" w:color="auto"/>
        <w:bottom w:val="none" w:sz="0" w:space="0" w:color="auto"/>
        <w:right w:val="none" w:sz="0" w:space="0" w:color="auto"/>
      </w:divBdr>
    </w:div>
    <w:div w:id="41835771">
      <w:bodyDiv w:val="1"/>
      <w:marLeft w:val="0"/>
      <w:marRight w:val="0"/>
      <w:marTop w:val="0"/>
      <w:marBottom w:val="0"/>
      <w:divBdr>
        <w:top w:val="none" w:sz="0" w:space="0" w:color="auto"/>
        <w:left w:val="none" w:sz="0" w:space="0" w:color="auto"/>
        <w:bottom w:val="none" w:sz="0" w:space="0" w:color="auto"/>
        <w:right w:val="none" w:sz="0" w:space="0" w:color="auto"/>
      </w:divBdr>
    </w:div>
    <w:div w:id="298071665">
      <w:bodyDiv w:val="1"/>
      <w:marLeft w:val="0"/>
      <w:marRight w:val="0"/>
      <w:marTop w:val="0"/>
      <w:marBottom w:val="0"/>
      <w:divBdr>
        <w:top w:val="none" w:sz="0" w:space="0" w:color="auto"/>
        <w:left w:val="none" w:sz="0" w:space="0" w:color="auto"/>
        <w:bottom w:val="none" w:sz="0" w:space="0" w:color="auto"/>
        <w:right w:val="none" w:sz="0" w:space="0" w:color="auto"/>
      </w:divBdr>
    </w:div>
    <w:div w:id="315502079">
      <w:bodyDiv w:val="1"/>
      <w:marLeft w:val="0"/>
      <w:marRight w:val="0"/>
      <w:marTop w:val="0"/>
      <w:marBottom w:val="0"/>
      <w:divBdr>
        <w:top w:val="none" w:sz="0" w:space="0" w:color="auto"/>
        <w:left w:val="none" w:sz="0" w:space="0" w:color="auto"/>
        <w:bottom w:val="none" w:sz="0" w:space="0" w:color="auto"/>
        <w:right w:val="none" w:sz="0" w:space="0" w:color="auto"/>
      </w:divBdr>
    </w:div>
    <w:div w:id="333076814">
      <w:bodyDiv w:val="1"/>
      <w:marLeft w:val="0"/>
      <w:marRight w:val="0"/>
      <w:marTop w:val="0"/>
      <w:marBottom w:val="0"/>
      <w:divBdr>
        <w:top w:val="none" w:sz="0" w:space="0" w:color="auto"/>
        <w:left w:val="none" w:sz="0" w:space="0" w:color="auto"/>
        <w:bottom w:val="none" w:sz="0" w:space="0" w:color="auto"/>
        <w:right w:val="none" w:sz="0" w:space="0" w:color="auto"/>
      </w:divBdr>
    </w:div>
    <w:div w:id="603264983">
      <w:bodyDiv w:val="1"/>
      <w:marLeft w:val="0"/>
      <w:marRight w:val="0"/>
      <w:marTop w:val="0"/>
      <w:marBottom w:val="0"/>
      <w:divBdr>
        <w:top w:val="none" w:sz="0" w:space="0" w:color="auto"/>
        <w:left w:val="none" w:sz="0" w:space="0" w:color="auto"/>
        <w:bottom w:val="none" w:sz="0" w:space="0" w:color="auto"/>
        <w:right w:val="none" w:sz="0" w:space="0" w:color="auto"/>
      </w:divBdr>
    </w:div>
    <w:div w:id="1076634522">
      <w:bodyDiv w:val="1"/>
      <w:marLeft w:val="0"/>
      <w:marRight w:val="0"/>
      <w:marTop w:val="0"/>
      <w:marBottom w:val="0"/>
      <w:divBdr>
        <w:top w:val="none" w:sz="0" w:space="0" w:color="auto"/>
        <w:left w:val="none" w:sz="0" w:space="0" w:color="auto"/>
        <w:bottom w:val="none" w:sz="0" w:space="0" w:color="auto"/>
        <w:right w:val="none" w:sz="0" w:space="0" w:color="auto"/>
      </w:divBdr>
    </w:div>
    <w:div w:id="1126505897">
      <w:bodyDiv w:val="1"/>
      <w:marLeft w:val="0"/>
      <w:marRight w:val="0"/>
      <w:marTop w:val="0"/>
      <w:marBottom w:val="0"/>
      <w:divBdr>
        <w:top w:val="none" w:sz="0" w:space="0" w:color="auto"/>
        <w:left w:val="none" w:sz="0" w:space="0" w:color="auto"/>
        <w:bottom w:val="none" w:sz="0" w:space="0" w:color="auto"/>
        <w:right w:val="none" w:sz="0" w:space="0" w:color="auto"/>
      </w:divBdr>
    </w:div>
    <w:div w:id="1219363217">
      <w:bodyDiv w:val="1"/>
      <w:marLeft w:val="0"/>
      <w:marRight w:val="0"/>
      <w:marTop w:val="0"/>
      <w:marBottom w:val="0"/>
      <w:divBdr>
        <w:top w:val="none" w:sz="0" w:space="0" w:color="auto"/>
        <w:left w:val="none" w:sz="0" w:space="0" w:color="auto"/>
        <w:bottom w:val="none" w:sz="0" w:space="0" w:color="auto"/>
        <w:right w:val="none" w:sz="0" w:space="0" w:color="auto"/>
      </w:divBdr>
    </w:div>
    <w:div w:id="1261181391">
      <w:bodyDiv w:val="1"/>
      <w:marLeft w:val="0"/>
      <w:marRight w:val="0"/>
      <w:marTop w:val="0"/>
      <w:marBottom w:val="0"/>
      <w:divBdr>
        <w:top w:val="none" w:sz="0" w:space="0" w:color="auto"/>
        <w:left w:val="none" w:sz="0" w:space="0" w:color="auto"/>
        <w:bottom w:val="none" w:sz="0" w:space="0" w:color="auto"/>
        <w:right w:val="none" w:sz="0" w:space="0" w:color="auto"/>
      </w:divBdr>
    </w:div>
    <w:div w:id="1265923789">
      <w:bodyDiv w:val="1"/>
      <w:marLeft w:val="0"/>
      <w:marRight w:val="0"/>
      <w:marTop w:val="0"/>
      <w:marBottom w:val="0"/>
      <w:divBdr>
        <w:top w:val="none" w:sz="0" w:space="0" w:color="auto"/>
        <w:left w:val="none" w:sz="0" w:space="0" w:color="auto"/>
        <w:bottom w:val="none" w:sz="0" w:space="0" w:color="auto"/>
        <w:right w:val="none" w:sz="0" w:space="0" w:color="auto"/>
      </w:divBdr>
    </w:div>
    <w:div w:id="1725130516">
      <w:bodyDiv w:val="1"/>
      <w:marLeft w:val="0"/>
      <w:marRight w:val="0"/>
      <w:marTop w:val="0"/>
      <w:marBottom w:val="0"/>
      <w:divBdr>
        <w:top w:val="none" w:sz="0" w:space="0" w:color="auto"/>
        <w:left w:val="none" w:sz="0" w:space="0" w:color="auto"/>
        <w:bottom w:val="none" w:sz="0" w:space="0" w:color="auto"/>
        <w:right w:val="none" w:sz="0" w:space="0" w:color="auto"/>
      </w:divBdr>
    </w:div>
    <w:div w:id="1758790609">
      <w:bodyDiv w:val="1"/>
      <w:marLeft w:val="0"/>
      <w:marRight w:val="0"/>
      <w:marTop w:val="0"/>
      <w:marBottom w:val="0"/>
      <w:divBdr>
        <w:top w:val="none" w:sz="0" w:space="0" w:color="auto"/>
        <w:left w:val="none" w:sz="0" w:space="0" w:color="auto"/>
        <w:bottom w:val="none" w:sz="0" w:space="0" w:color="auto"/>
        <w:right w:val="none" w:sz="0" w:space="0" w:color="auto"/>
      </w:divBdr>
    </w:div>
    <w:div w:id="19239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Yo5TH5Bf684/dereferrer/?redirectUrl=http%3A%2F%2Fwww.dvf-westfale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Anwendungsdaten\Microsoft\Vorlagen\DVF\Briefvorlage%20DVF%20200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 DVF 2004.dot</Template>
  <TotalTime>0</TotalTime>
  <Pages>3</Pages>
  <Words>591</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DVF-Kompendium</vt:lpstr>
    </vt:vector>
  </TitlesOfParts>
  <Company>DVF-Vizepräsident</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DVF-Kompendium</dc:title>
  <dc:subject>DVF im INTERNET</dc:subject>
  <dc:creator>KHR</dc:creator>
  <cp:lastModifiedBy>Maria</cp:lastModifiedBy>
  <cp:revision>4</cp:revision>
  <cp:lastPrinted>2021-12-04T12:47:00Z</cp:lastPrinted>
  <dcterms:created xsi:type="dcterms:W3CDTF">2022-01-14T14:35:00Z</dcterms:created>
  <dcterms:modified xsi:type="dcterms:W3CDTF">2022-01-20T13:07:00Z</dcterms:modified>
  <cp:category>DVF-Kompendium-2</cp:category>
</cp:coreProperties>
</file>